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43" w:rsidRPr="0056260E" w:rsidRDefault="00487106" w:rsidP="00FD3943">
      <w:pPr>
        <w:wordWrap w:val="0"/>
        <w:spacing w:line="320" w:lineRule="exact"/>
        <w:jc w:val="right"/>
        <w:rPr>
          <w:rFonts w:asciiTheme="minorHAnsi" w:eastAsia="Meiryo UI" w:hAnsiTheme="minorHAnsi" w:cs="Meiryo UI"/>
          <w:noProof/>
          <w:sz w:val="20"/>
          <w:szCs w:val="20"/>
          <w:lang w:val="en-GB"/>
        </w:rPr>
      </w:pPr>
      <w:r w:rsidRPr="00926285">
        <w:rPr>
          <w:rFonts w:asciiTheme="minorHAnsi" w:eastAsia="Meiryo UI" w:hAnsiTheme="minorHAnsi" w:cs="Meiryo UI"/>
          <w:noProof/>
          <w:sz w:val="20"/>
          <w:szCs w:val="20"/>
        </w:rPr>
        <w:drawing>
          <wp:anchor distT="0" distB="0" distL="114300" distR="114300" simplePos="0" relativeHeight="251655680" behindDoc="0" locked="0" layoutInCell="1" allowOverlap="0">
            <wp:simplePos x="0" y="0"/>
            <wp:positionH relativeFrom="margin">
              <wp:align>right</wp:align>
            </wp:positionH>
            <wp:positionV relativeFrom="page">
              <wp:posOffset>952500</wp:posOffset>
            </wp:positionV>
            <wp:extent cx="2436495" cy="233680"/>
            <wp:effectExtent l="0" t="0" r="1905" b="0"/>
            <wp:wrapTopAndBottom/>
            <wp:docPr id="1" name="図 1" descr="C:\Users\tetsuhiko\AppData\Local\Microsoft\Windows\INetCache\Content.Word\toyotahybr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suhiko\AppData\Local\Microsoft\Windows\INetCache\Content.Word\toyotahybridlogo.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6495" cy="233680"/>
                    </a:xfrm>
                    <a:prstGeom prst="rect">
                      <a:avLst/>
                    </a:prstGeom>
                    <a:noFill/>
                    <a:ln>
                      <a:noFill/>
                    </a:ln>
                  </pic:spPr>
                </pic:pic>
              </a:graphicData>
            </a:graphic>
          </wp:anchor>
        </w:drawing>
      </w:r>
      <w:r w:rsidR="009D0FAE" w:rsidRPr="00926285">
        <w:rPr>
          <w:rFonts w:asciiTheme="minorHAnsi" w:eastAsia="Meiryo UI" w:hAnsiTheme="minorHAnsi" w:cs="Meiryo UI"/>
          <w:noProof/>
          <w:sz w:val="20"/>
          <w:szCs w:val="20"/>
        </w:rPr>
        <w:drawing>
          <wp:anchor distT="0" distB="0" distL="114300" distR="114300" simplePos="0" relativeHeight="251654656" behindDoc="0" locked="0" layoutInCell="1" allowOverlap="0">
            <wp:simplePos x="0" y="0"/>
            <wp:positionH relativeFrom="margin">
              <wp:posOffset>60960</wp:posOffset>
            </wp:positionH>
            <wp:positionV relativeFrom="margin">
              <wp:posOffset>-389255</wp:posOffset>
            </wp:positionV>
            <wp:extent cx="1470025" cy="388620"/>
            <wp:effectExtent l="0" t="0" r="0" b="0"/>
            <wp:wrapTopAndBottom/>
            <wp:docPr id="2" name="図 2" descr="C:\Users\tetsuhiko\AppData\Local\Microsoft\Windows\INetCache\Content.Word\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tsuhiko\AppData\Local\Microsoft\Windows\INetCache\Content.Word\tgrlogo.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0025" cy="388620"/>
                    </a:xfrm>
                    <a:prstGeom prst="rect">
                      <a:avLst/>
                    </a:prstGeom>
                    <a:noFill/>
                    <a:ln>
                      <a:noFill/>
                    </a:ln>
                  </pic:spPr>
                </pic:pic>
              </a:graphicData>
            </a:graphic>
          </wp:anchor>
        </w:drawing>
      </w:r>
      <w:r w:rsidR="00A77F4E" w:rsidRPr="00926285">
        <w:rPr>
          <w:rFonts w:asciiTheme="minorHAnsi" w:eastAsia="Meiryo UI" w:hAnsiTheme="minorHAnsi" w:cs="Meiryo UI"/>
          <w:sz w:val="20"/>
          <w:szCs w:val="20"/>
          <w:lang w:val="en-GB"/>
        </w:rPr>
        <w:t xml:space="preserve"> </w:t>
      </w:r>
      <w:r w:rsidR="00926285" w:rsidRPr="00926285">
        <w:rPr>
          <w:rFonts w:asciiTheme="minorHAnsi" w:eastAsia="Meiryo UI" w:hAnsiTheme="minorHAnsi" w:cs="Meiryo UI"/>
          <w:noProof/>
          <w:sz w:val="20"/>
          <w:szCs w:val="20"/>
          <w:lang w:val="en-GB"/>
        </w:rPr>
        <w:t>Friday</w:t>
      </w:r>
      <w:r w:rsidR="00FD3943" w:rsidRPr="00926285">
        <w:rPr>
          <w:rFonts w:asciiTheme="minorHAnsi" w:eastAsia="Meiryo UI" w:hAnsiTheme="minorHAnsi" w:cs="Meiryo UI"/>
          <w:noProof/>
          <w:sz w:val="20"/>
          <w:szCs w:val="20"/>
          <w:lang w:val="en-GB"/>
        </w:rPr>
        <w:t xml:space="preserve"> </w:t>
      </w:r>
      <w:r w:rsidR="00926285" w:rsidRPr="00926285">
        <w:rPr>
          <w:rFonts w:asciiTheme="minorHAnsi" w:eastAsia="Meiryo UI" w:hAnsiTheme="minorHAnsi" w:cs="Meiryo UI"/>
          <w:noProof/>
          <w:sz w:val="20"/>
          <w:szCs w:val="20"/>
          <w:lang w:val="en-GB"/>
        </w:rPr>
        <w:t>8</w:t>
      </w:r>
      <w:r w:rsidR="005120E6" w:rsidRPr="00926285">
        <w:rPr>
          <w:rFonts w:asciiTheme="minorHAnsi" w:eastAsia="Meiryo UI" w:hAnsiTheme="minorHAnsi" w:cs="Meiryo UI"/>
          <w:noProof/>
          <w:sz w:val="20"/>
          <w:szCs w:val="20"/>
          <w:lang w:val="en-GB"/>
        </w:rPr>
        <w:t xml:space="preserve"> </w:t>
      </w:r>
      <w:r w:rsidR="00926285" w:rsidRPr="00926285">
        <w:rPr>
          <w:rFonts w:asciiTheme="minorHAnsi" w:eastAsia="Meiryo UI" w:hAnsiTheme="minorHAnsi" w:cs="Meiryo UI"/>
          <w:noProof/>
          <w:sz w:val="20"/>
          <w:szCs w:val="20"/>
          <w:lang w:val="en-GB"/>
        </w:rPr>
        <w:t xml:space="preserve">June </w:t>
      </w:r>
      <w:r w:rsidR="00FD3943" w:rsidRPr="00926285">
        <w:rPr>
          <w:rFonts w:asciiTheme="minorHAnsi" w:eastAsia="Meiryo UI" w:hAnsiTheme="minorHAnsi" w:cs="Meiryo UI"/>
          <w:noProof/>
          <w:sz w:val="20"/>
          <w:szCs w:val="20"/>
          <w:lang w:val="en-GB"/>
        </w:rPr>
        <w:t>2018</w:t>
      </w:r>
    </w:p>
    <w:p w:rsidR="00FD3943" w:rsidRPr="0056260E" w:rsidRDefault="00FD3943" w:rsidP="00FD3943">
      <w:pPr>
        <w:wordWrap w:val="0"/>
        <w:spacing w:line="320" w:lineRule="exact"/>
        <w:jc w:val="right"/>
        <w:rPr>
          <w:rFonts w:asciiTheme="minorHAnsi" w:eastAsia="Meiryo UI" w:hAnsiTheme="minorHAnsi" w:cs="Meiryo UI"/>
          <w:noProof/>
          <w:sz w:val="20"/>
          <w:szCs w:val="20"/>
          <w:lang w:val="en-GB"/>
        </w:rPr>
      </w:pPr>
      <w:r w:rsidRPr="0056260E">
        <w:rPr>
          <w:rFonts w:asciiTheme="minorHAnsi" w:eastAsia="Meiryo UI" w:hAnsiTheme="minorHAnsi" w:cs="Meiryo UI"/>
          <w:noProof/>
          <w:sz w:val="20"/>
          <w:szCs w:val="20"/>
          <w:lang w:val="en-GB"/>
        </w:rPr>
        <w:t>Toyota Motor Corporation</w:t>
      </w:r>
    </w:p>
    <w:p w:rsidR="00FD3943" w:rsidRPr="0056260E" w:rsidRDefault="00FD3943" w:rsidP="00FD3943">
      <w:pPr>
        <w:wordWrap w:val="0"/>
        <w:spacing w:line="320" w:lineRule="exact"/>
        <w:jc w:val="right"/>
        <w:rPr>
          <w:rFonts w:asciiTheme="minorHAnsi" w:eastAsia="Meiryo UI" w:hAnsiTheme="minorHAnsi" w:cs="Meiryo UI"/>
          <w:noProof/>
          <w:sz w:val="20"/>
          <w:szCs w:val="20"/>
          <w:lang w:val="en-GB"/>
        </w:rPr>
      </w:pPr>
      <w:r w:rsidRPr="0056260E">
        <w:rPr>
          <w:rFonts w:asciiTheme="minorHAnsi" w:eastAsia="Meiryo UI" w:hAnsiTheme="minorHAnsi" w:cs="Meiryo UI"/>
          <w:noProof/>
          <w:sz w:val="20"/>
          <w:szCs w:val="20"/>
          <w:lang w:val="en-GB"/>
        </w:rPr>
        <w:t>GAZOO Racing Company</w:t>
      </w:r>
    </w:p>
    <w:p w:rsidR="006F209C" w:rsidRPr="0056260E" w:rsidRDefault="006F209C" w:rsidP="00FD3943">
      <w:pPr>
        <w:spacing w:line="320" w:lineRule="exact"/>
        <w:jc w:val="right"/>
        <w:rPr>
          <w:rFonts w:asciiTheme="minorHAnsi" w:eastAsia="Meiryo UI" w:hAnsiTheme="minorHAnsi" w:cs="Meiryo UI"/>
          <w:sz w:val="20"/>
          <w:szCs w:val="20"/>
          <w:lang w:val="en-GB"/>
        </w:rPr>
      </w:pPr>
    </w:p>
    <w:p w:rsidR="006F209C" w:rsidRPr="0056260E" w:rsidRDefault="003E026F">
      <w:pPr>
        <w:spacing w:line="320" w:lineRule="exact"/>
        <w:ind w:right="-1"/>
        <w:jc w:val="right"/>
        <w:rPr>
          <w:rFonts w:asciiTheme="minorHAnsi" w:eastAsia="Meiryo UI" w:hAnsiTheme="minorHAnsi" w:cs="Meiryo UI"/>
          <w:sz w:val="20"/>
          <w:szCs w:val="20"/>
          <w:lang w:val="en-GB"/>
        </w:rPr>
      </w:pPr>
      <w:r w:rsidRPr="003E026F">
        <w:rPr>
          <w:rFonts w:asciiTheme="minorHAnsi" w:eastAsia="Meiryo UI" w:hAnsiTheme="minorHAnsi" w:cs="Meiryo UI"/>
          <w:noProof/>
          <w:sz w:val="20"/>
          <w:szCs w:val="20"/>
          <w:lang w:val="en-GB"/>
        </w:rPr>
        <w:pict>
          <v:shapetype id="_x0000_t202" coordsize="21600,21600" o:spt="202" path="m,l,21600r21600,l21600,xe">
            <v:stroke joinstyle="miter"/>
            <v:path gradientshapeok="t" o:connecttype="rect"/>
          </v:shapetype>
          <v:shape id="Text Box 187" o:spid="_x0000_s1026" type="#_x0000_t202" style="position:absolute;left:0;text-align:left;margin-left:3.95pt;margin-top:.25pt;width:498.6pt;height:28.5pt;z-index:2516551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" strokeweight="4pt">
            <v:stroke linestyle="thickThin"/>
            <v:textbox style="mso-next-textbox:#Text Box 187">
              <w:txbxContent>
                <w:p w:rsidR="0045329C" w:rsidRPr="009F179A" w:rsidRDefault="0045329C" w:rsidP="009E6E0A">
                  <w:pPr>
                    <w:jc w:val="center"/>
                    <w:rPr>
                      <w:rFonts w:cs="Tahoma"/>
                      <w:b/>
                      <w:color w:val="000000" w:themeColor="text1"/>
                      <w:sz w:val="20"/>
                      <w:szCs w:val="20"/>
                    </w:rPr>
                  </w:pPr>
                  <w:r w:rsidRPr="007C3E13">
                    <w:rPr>
                      <w:rFonts w:cs="Tahoma"/>
                      <w:b/>
                      <w:color w:val="000000" w:themeColor="text1"/>
                      <w:sz w:val="20"/>
                      <w:szCs w:val="20"/>
                    </w:rPr>
                    <w:t>TOYOTA GAZOO RACING</w:t>
                  </w:r>
                  <w:r>
                    <w:rPr>
                      <w:rFonts w:cs="Tahoma"/>
                      <w:b/>
                      <w:color w:val="000000" w:themeColor="text1"/>
                      <w:sz w:val="20"/>
                      <w:szCs w:val="20"/>
                    </w:rPr>
                    <w:t xml:space="preserve"> READY FOR LE MANS CHALLENGE</w:t>
                  </w:r>
                </w:p>
                <w:p w:rsidR="0045329C" w:rsidRPr="009E6E0A" w:rsidRDefault="0045329C" w:rsidP="009E6E0A">
                  <w:pPr>
                    <w:jc w:val="center"/>
                    <w:rPr>
                      <w:szCs w:val="32"/>
                    </w:rPr>
                  </w:pPr>
                </w:p>
              </w:txbxContent>
            </v:textbox>
          </v:shape>
        </w:pict>
      </w:r>
    </w:p>
    <w:p w:rsidR="006F209C" w:rsidRPr="0056260E" w:rsidRDefault="006F209C">
      <w:pPr>
        <w:spacing w:line="320" w:lineRule="exact"/>
        <w:ind w:right="-1"/>
        <w:jc w:val="right"/>
        <w:rPr>
          <w:rFonts w:asciiTheme="minorHAnsi" w:eastAsia="Meiryo UI" w:hAnsiTheme="minorHAnsi" w:cs="Meiryo UI"/>
          <w:sz w:val="20"/>
          <w:szCs w:val="20"/>
          <w:lang w:val="en-GB"/>
        </w:rPr>
      </w:pPr>
    </w:p>
    <w:p w:rsidR="006F209C" w:rsidRPr="0056260E" w:rsidRDefault="006F209C">
      <w:pPr>
        <w:spacing w:line="320" w:lineRule="exact"/>
        <w:ind w:right="-1"/>
        <w:jc w:val="right"/>
        <w:rPr>
          <w:rFonts w:asciiTheme="minorHAnsi" w:eastAsia="Meiryo UI" w:hAnsiTheme="minorHAnsi" w:cs="Meiryo UI"/>
          <w:sz w:val="20"/>
          <w:szCs w:val="20"/>
          <w:lang w:val="en-GB"/>
        </w:rPr>
      </w:pPr>
    </w:p>
    <w:p w:rsidR="00293CD1" w:rsidRDefault="009E6E0A" w:rsidP="002F5E64">
      <w:pPr>
        <w:rPr>
          <w:rFonts w:cs="Tahoma"/>
          <w:color w:val="000000" w:themeColor="text1"/>
          <w:sz w:val="20"/>
          <w:szCs w:val="20"/>
          <w:lang w:val="en-GB"/>
        </w:rPr>
      </w:pPr>
      <w:r w:rsidRPr="0056260E">
        <w:rPr>
          <w:rFonts w:cs="Tahoma"/>
          <w:color w:val="000000" w:themeColor="text1"/>
          <w:sz w:val="20"/>
          <w:szCs w:val="20"/>
          <w:lang w:val="en-GB"/>
        </w:rPr>
        <w:t xml:space="preserve">TOYOTA GAZOO Racing </w:t>
      </w:r>
      <w:r w:rsidR="002F5E64">
        <w:rPr>
          <w:rFonts w:cs="Tahoma"/>
          <w:color w:val="000000" w:themeColor="text1"/>
          <w:sz w:val="20"/>
          <w:szCs w:val="20"/>
          <w:lang w:val="en-GB"/>
        </w:rPr>
        <w:t>takes on the challenge of the Le Mans 24 Hours this month with the clear aim of victory in the second round of the FIA World Endurance Championship (WEC).</w:t>
      </w:r>
    </w:p>
    <w:p w:rsidR="002F5E64" w:rsidRDefault="002F5E64" w:rsidP="002F5E64">
      <w:pPr>
        <w:rPr>
          <w:rFonts w:cs="Tahoma"/>
          <w:color w:val="000000" w:themeColor="text1"/>
          <w:sz w:val="20"/>
          <w:szCs w:val="20"/>
          <w:lang w:val="en-GB"/>
        </w:rPr>
      </w:pPr>
    </w:p>
    <w:p w:rsidR="002F5E64" w:rsidRDefault="002F5E64" w:rsidP="002F5E64">
      <w:pPr>
        <w:rPr>
          <w:rFonts w:cs="Tahoma"/>
          <w:color w:val="000000" w:themeColor="text1"/>
          <w:sz w:val="20"/>
          <w:szCs w:val="20"/>
          <w:lang w:val="en-GB"/>
        </w:rPr>
      </w:pPr>
      <w:r>
        <w:rPr>
          <w:rFonts w:cs="Tahoma"/>
          <w:color w:val="000000" w:themeColor="text1"/>
          <w:sz w:val="20"/>
          <w:szCs w:val="20"/>
          <w:lang w:val="en-GB"/>
        </w:rPr>
        <w:t>Two 1,000PS TS050 HYBRID cars are entered in the 86th edition of the classic French race. Mike Conway, Kamui Kobayashi and José María López compete in the #7 car while Sébastien Buemi and Kazuki Nakajima return in the #8 alongside Le Mans rookie Fernando Alonso.</w:t>
      </w:r>
    </w:p>
    <w:p w:rsidR="002F5E64" w:rsidRDefault="002F5E64" w:rsidP="002F5E64">
      <w:pPr>
        <w:rPr>
          <w:rFonts w:cs="Tahoma"/>
          <w:color w:val="000000" w:themeColor="text1"/>
          <w:sz w:val="20"/>
          <w:szCs w:val="20"/>
          <w:lang w:val="en-GB"/>
        </w:rPr>
      </w:pPr>
    </w:p>
    <w:p w:rsidR="002F5E64" w:rsidRPr="0056260E" w:rsidRDefault="002F5E64" w:rsidP="002F5E64">
      <w:pPr>
        <w:rPr>
          <w:rFonts w:cs="Tahoma"/>
          <w:color w:val="000000" w:themeColor="text1"/>
          <w:sz w:val="20"/>
          <w:szCs w:val="20"/>
          <w:lang w:val="en-GB"/>
        </w:rPr>
      </w:pPr>
      <w:r>
        <w:rPr>
          <w:rFonts w:cs="Tahoma"/>
          <w:color w:val="000000" w:themeColor="text1"/>
          <w:sz w:val="20"/>
          <w:szCs w:val="20"/>
          <w:lang w:val="en-GB"/>
        </w:rPr>
        <w:t>After a one-two at Spa-</w:t>
      </w:r>
      <w:proofErr w:type="spellStart"/>
      <w:r>
        <w:rPr>
          <w:rFonts w:cs="Tahoma"/>
          <w:color w:val="000000" w:themeColor="text1"/>
          <w:sz w:val="20"/>
          <w:szCs w:val="20"/>
          <w:lang w:val="en-GB"/>
        </w:rPr>
        <w:t>Francorchamps</w:t>
      </w:r>
      <w:proofErr w:type="spellEnd"/>
      <w:r>
        <w:rPr>
          <w:rFonts w:cs="Tahoma"/>
          <w:color w:val="000000" w:themeColor="text1"/>
          <w:sz w:val="20"/>
          <w:szCs w:val="20"/>
          <w:lang w:val="en-GB"/>
        </w:rPr>
        <w:t xml:space="preserve"> in the first race of the season, the team expects to fight for victory in TOYOTA’s 19th attempt at Le Mans and feels well prepared following 25,000km of pre-season testing designed to enhance the performance and reliability of the TS050 HYBRID cars.</w:t>
      </w:r>
    </w:p>
    <w:p w:rsidR="00293CD1" w:rsidRDefault="00293CD1" w:rsidP="009E6E0A">
      <w:pPr>
        <w:rPr>
          <w:rFonts w:cs="Tahoma"/>
          <w:color w:val="000000" w:themeColor="text1"/>
          <w:sz w:val="20"/>
          <w:szCs w:val="20"/>
          <w:lang w:val="en-GB"/>
        </w:rPr>
      </w:pPr>
    </w:p>
    <w:p w:rsidR="002F5E64" w:rsidRDefault="002F5E64" w:rsidP="009E6E0A">
      <w:pPr>
        <w:rPr>
          <w:rFonts w:cs="Tahoma"/>
          <w:color w:val="000000" w:themeColor="text1"/>
          <w:sz w:val="20"/>
          <w:szCs w:val="20"/>
          <w:lang w:val="en-GB"/>
        </w:rPr>
      </w:pPr>
      <w:r>
        <w:rPr>
          <w:rFonts w:cs="Tahoma"/>
          <w:color w:val="000000" w:themeColor="text1"/>
          <w:sz w:val="20"/>
          <w:szCs w:val="20"/>
          <w:lang w:val="en-GB"/>
        </w:rPr>
        <w:t xml:space="preserve">TOYOTA GAZOO Racing has already proved its speed at Le Mans in recent years, having missed out on victory due to a </w:t>
      </w:r>
      <w:r w:rsidR="00845C22">
        <w:rPr>
          <w:rFonts w:cs="Tahoma"/>
          <w:color w:val="000000" w:themeColor="text1"/>
          <w:sz w:val="20"/>
          <w:szCs w:val="20"/>
          <w:lang w:val="en-GB"/>
        </w:rPr>
        <w:t xml:space="preserve">penultimate-lap </w:t>
      </w:r>
      <w:r>
        <w:rPr>
          <w:rFonts w:cs="Tahoma"/>
          <w:color w:val="000000" w:themeColor="text1"/>
          <w:sz w:val="20"/>
          <w:szCs w:val="20"/>
          <w:lang w:val="en-GB"/>
        </w:rPr>
        <w:t xml:space="preserve">technical problem in 2016 and setting a record-breaking fastest lap to </w:t>
      </w:r>
      <w:r w:rsidR="00845C22">
        <w:rPr>
          <w:rFonts w:cs="Tahoma"/>
          <w:color w:val="000000" w:themeColor="text1"/>
          <w:sz w:val="20"/>
          <w:szCs w:val="20"/>
          <w:lang w:val="en-GB"/>
        </w:rPr>
        <w:t>earn</w:t>
      </w:r>
      <w:r>
        <w:rPr>
          <w:rFonts w:cs="Tahoma"/>
          <w:color w:val="000000" w:themeColor="text1"/>
          <w:sz w:val="20"/>
          <w:szCs w:val="20"/>
          <w:lang w:val="en-GB"/>
        </w:rPr>
        <w:t xml:space="preserve"> pole position last year. Now the team’s task is to meet the </w:t>
      </w:r>
      <w:r w:rsidR="00845C22">
        <w:rPr>
          <w:rFonts w:cs="Tahoma"/>
          <w:color w:val="000000" w:themeColor="text1"/>
          <w:sz w:val="20"/>
          <w:szCs w:val="20"/>
          <w:lang w:val="en-GB"/>
        </w:rPr>
        <w:t xml:space="preserve">endurance </w:t>
      </w:r>
      <w:r>
        <w:rPr>
          <w:rFonts w:cs="Tahoma"/>
          <w:color w:val="000000" w:themeColor="text1"/>
          <w:sz w:val="20"/>
          <w:szCs w:val="20"/>
          <w:lang w:val="en-GB"/>
        </w:rPr>
        <w:t>challenge of Le Mans and become only the second Japanese manufacturer to win.</w:t>
      </w:r>
    </w:p>
    <w:p w:rsidR="002F5E64" w:rsidRDefault="002F5E64" w:rsidP="009E6E0A">
      <w:pPr>
        <w:rPr>
          <w:rFonts w:cs="Tahoma"/>
          <w:color w:val="000000" w:themeColor="text1"/>
          <w:sz w:val="20"/>
          <w:szCs w:val="20"/>
          <w:lang w:val="en-GB"/>
        </w:rPr>
      </w:pPr>
    </w:p>
    <w:p w:rsidR="001053A5" w:rsidRDefault="00380054" w:rsidP="009E6E0A">
      <w:pPr>
        <w:rPr>
          <w:rFonts w:cs="Tahoma"/>
          <w:color w:val="000000" w:themeColor="text1"/>
          <w:sz w:val="20"/>
          <w:szCs w:val="20"/>
          <w:lang w:val="en-GB"/>
        </w:rPr>
      </w:pPr>
      <w:r>
        <w:rPr>
          <w:rFonts w:cs="Tahoma"/>
          <w:color w:val="000000" w:themeColor="text1"/>
          <w:sz w:val="20"/>
          <w:szCs w:val="20"/>
          <w:lang w:val="en-GB"/>
        </w:rPr>
        <w:t>TOYOTA takes on the challenge of Le Mans using around 35% less fuel than in 2012, when its first hybrid LMP1 car competed at La Sarthe</w:t>
      </w:r>
      <w:r w:rsidR="0023012D">
        <w:rPr>
          <w:rFonts w:cs="Tahoma"/>
          <w:color w:val="000000" w:themeColor="text1"/>
          <w:sz w:val="20"/>
          <w:szCs w:val="20"/>
          <w:lang w:val="en-GB"/>
        </w:rPr>
        <w:t>,</w:t>
      </w:r>
      <w:r w:rsidR="001053A5">
        <w:rPr>
          <w:rFonts w:cs="Tahoma"/>
          <w:color w:val="000000" w:themeColor="text1"/>
          <w:sz w:val="20"/>
          <w:szCs w:val="20"/>
          <w:lang w:val="en-GB"/>
        </w:rPr>
        <w:t xml:space="preserve"> thanks to </w:t>
      </w:r>
      <w:r w:rsidR="0023012D">
        <w:rPr>
          <w:rFonts w:cs="Tahoma"/>
          <w:color w:val="000000" w:themeColor="text1"/>
          <w:sz w:val="20"/>
          <w:szCs w:val="20"/>
          <w:lang w:val="en-GB"/>
        </w:rPr>
        <w:t xml:space="preserve">its most </w:t>
      </w:r>
      <w:r w:rsidR="001053A5">
        <w:rPr>
          <w:rFonts w:cs="Tahoma"/>
          <w:color w:val="000000" w:themeColor="text1"/>
          <w:sz w:val="20"/>
          <w:szCs w:val="20"/>
          <w:lang w:val="en-GB"/>
        </w:rPr>
        <w:t xml:space="preserve">efficient hybrid electric powertrain </w:t>
      </w:r>
      <w:r w:rsidR="0023012D">
        <w:rPr>
          <w:rFonts w:cs="Tahoma"/>
          <w:color w:val="000000" w:themeColor="text1"/>
          <w:sz w:val="20"/>
          <w:szCs w:val="20"/>
          <w:lang w:val="en-GB"/>
        </w:rPr>
        <w:t>for motorsport</w:t>
      </w:r>
      <w:r>
        <w:rPr>
          <w:rFonts w:cs="Tahoma"/>
          <w:color w:val="000000" w:themeColor="text1"/>
          <w:sz w:val="20"/>
          <w:szCs w:val="20"/>
          <w:lang w:val="en-GB"/>
        </w:rPr>
        <w:t>. The TS050 HYBRID</w:t>
      </w:r>
      <w:r w:rsidR="001053A5">
        <w:rPr>
          <w:rFonts w:cs="Tahoma"/>
          <w:color w:val="000000" w:themeColor="text1"/>
          <w:sz w:val="20"/>
          <w:szCs w:val="20"/>
          <w:lang w:val="en-GB"/>
        </w:rPr>
        <w:t xml:space="preserve"> </w:t>
      </w:r>
      <w:r>
        <w:rPr>
          <w:rFonts w:cs="Tahoma"/>
          <w:color w:val="000000" w:themeColor="text1"/>
          <w:sz w:val="20"/>
          <w:szCs w:val="20"/>
          <w:lang w:val="en-GB"/>
        </w:rPr>
        <w:t>is allocated 35.1kg of fuel per stint, which is enough for 11 laps</w:t>
      </w:r>
      <w:r w:rsidR="001053A5">
        <w:rPr>
          <w:rFonts w:cs="Tahoma"/>
          <w:color w:val="000000" w:themeColor="text1"/>
          <w:sz w:val="20"/>
          <w:szCs w:val="20"/>
          <w:lang w:val="en-GB"/>
        </w:rPr>
        <w:t xml:space="preserve"> of the 13.626km Circuit de la Sarthe</w:t>
      </w:r>
      <w:r>
        <w:rPr>
          <w:rFonts w:cs="Tahoma"/>
          <w:color w:val="000000" w:themeColor="text1"/>
          <w:sz w:val="20"/>
          <w:szCs w:val="20"/>
          <w:lang w:val="en-GB"/>
        </w:rPr>
        <w:t xml:space="preserve">. </w:t>
      </w:r>
    </w:p>
    <w:p w:rsidR="001053A5" w:rsidRDefault="001053A5" w:rsidP="009E6E0A">
      <w:pPr>
        <w:rPr>
          <w:rFonts w:cs="Tahoma"/>
          <w:color w:val="000000" w:themeColor="text1"/>
          <w:sz w:val="20"/>
          <w:szCs w:val="20"/>
          <w:lang w:val="en-GB"/>
        </w:rPr>
      </w:pPr>
    </w:p>
    <w:p w:rsidR="009469D3" w:rsidRDefault="009469D3" w:rsidP="009469D3">
      <w:pPr>
        <w:rPr>
          <w:color w:val="000000"/>
          <w:sz w:val="20"/>
          <w:szCs w:val="20"/>
          <w:lang w:val="en-GB"/>
        </w:rPr>
      </w:pPr>
      <w:r>
        <w:rPr>
          <w:color w:val="000000"/>
          <w:sz w:val="20"/>
          <w:szCs w:val="20"/>
          <w:lang w:val="en-GB"/>
        </w:rPr>
        <w:t>The other LMP1 cars, which do not use hybrid electric technology and are allowed to be 45kgs lighter than the TS050 HYBRIDs, will complete 10 laps per stint from their fuel load. The exact fuel allocation has yet to be confirmed but it is certain to be significantly more than the TS050 HYBRIDs, giving the non-hybrid cars more power and performance but also necessitating longer and more frequent fuel stops.</w:t>
      </w:r>
    </w:p>
    <w:p w:rsidR="00380054" w:rsidRDefault="00380054" w:rsidP="009E6E0A">
      <w:pPr>
        <w:rPr>
          <w:rFonts w:cs="Tahoma"/>
          <w:color w:val="000000" w:themeColor="text1"/>
          <w:sz w:val="20"/>
          <w:szCs w:val="20"/>
          <w:lang w:val="en-GB"/>
        </w:rPr>
      </w:pPr>
    </w:p>
    <w:p w:rsidR="001053A5" w:rsidRDefault="00845C22" w:rsidP="009E6E0A">
      <w:pPr>
        <w:rPr>
          <w:rFonts w:cs="Tahoma"/>
          <w:color w:val="000000" w:themeColor="text1"/>
          <w:sz w:val="20"/>
          <w:szCs w:val="20"/>
          <w:lang w:val="en-GB"/>
        </w:rPr>
      </w:pPr>
      <w:r>
        <w:rPr>
          <w:rFonts w:cs="Tahoma"/>
          <w:color w:val="000000" w:themeColor="text1"/>
          <w:sz w:val="20"/>
          <w:szCs w:val="20"/>
          <w:lang w:val="en-GB"/>
        </w:rPr>
        <w:t>At Spa, the first race for the</w:t>
      </w:r>
      <w:r w:rsidR="00380054">
        <w:rPr>
          <w:rFonts w:cs="Tahoma"/>
          <w:color w:val="000000" w:themeColor="text1"/>
          <w:sz w:val="20"/>
          <w:szCs w:val="20"/>
          <w:lang w:val="en-GB"/>
        </w:rPr>
        <w:t xml:space="preserve"> new LMP1 regulations </w:t>
      </w:r>
      <w:r>
        <w:rPr>
          <w:rFonts w:cs="Tahoma"/>
          <w:color w:val="000000" w:themeColor="text1"/>
          <w:sz w:val="20"/>
          <w:szCs w:val="20"/>
          <w:lang w:val="en-GB"/>
        </w:rPr>
        <w:t xml:space="preserve">saw TOYOTA win by two laps, </w:t>
      </w:r>
      <w:r w:rsidR="001053A5">
        <w:rPr>
          <w:rFonts w:cs="Tahoma"/>
          <w:color w:val="000000" w:themeColor="text1"/>
          <w:sz w:val="20"/>
          <w:szCs w:val="20"/>
          <w:lang w:val="en-GB"/>
        </w:rPr>
        <w:t>helped by significantly quicker pit stops than its competitors. B</w:t>
      </w:r>
      <w:r>
        <w:rPr>
          <w:rFonts w:cs="Tahoma"/>
          <w:color w:val="000000" w:themeColor="text1"/>
          <w:sz w:val="20"/>
          <w:szCs w:val="20"/>
          <w:lang w:val="en-GB"/>
        </w:rPr>
        <w:t xml:space="preserve">ut </w:t>
      </w:r>
      <w:r w:rsidR="001053A5">
        <w:rPr>
          <w:rFonts w:cs="Tahoma"/>
          <w:color w:val="000000" w:themeColor="text1"/>
          <w:sz w:val="20"/>
          <w:szCs w:val="20"/>
          <w:lang w:val="en-GB"/>
        </w:rPr>
        <w:t xml:space="preserve">at the </w:t>
      </w:r>
      <w:r w:rsidR="0023012D">
        <w:rPr>
          <w:rFonts w:cs="Tahoma"/>
          <w:color w:val="000000" w:themeColor="text1"/>
          <w:sz w:val="20"/>
          <w:szCs w:val="20"/>
          <w:lang w:val="en-GB"/>
        </w:rPr>
        <w:t xml:space="preserve">recent </w:t>
      </w:r>
      <w:r w:rsidR="001053A5">
        <w:rPr>
          <w:rFonts w:cs="Tahoma"/>
          <w:color w:val="000000" w:themeColor="text1"/>
          <w:sz w:val="20"/>
          <w:szCs w:val="20"/>
          <w:lang w:val="en-GB"/>
        </w:rPr>
        <w:t>Le Mans test day, Rebellion Racing recorded a lap time more than four seconds faster than any non-hybrid LMP1 car has achieved previously in the WEC era, raising the prospect of an exciting and competitive Le Mans race.</w:t>
      </w:r>
    </w:p>
    <w:p w:rsidR="002F5E64" w:rsidRDefault="002F5E64" w:rsidP="009E6E0A">
      <w:pPr>
        <w:rPr>
          <w:rFonts w:cs="Tahoma"/>
          <w:color w:val="000000" w:themeColor="text1"/>
          <w:sz w:val="20"/>
          <w:szCs w:val="20"/>
          <w:lang w:val="en-GB"/>
        </w:rPr>
      </w:pPr>
    </w:p>
    <w:p w:rsidR="00D406A5" w:rsidRDefault="00D406A5" w:rsidP="009E6E0A">
      <w:pPr>
        <w:rPr>
          <w:rFonts w:cs="Tahoma"/>
          <w:color w:val="000000" w:themeColor="text1"/>
          <w:sz w:val="20"/>
          <w:szCs w:val="20"/>
          <w:lang w:val="en-GB"/>
        </w:rPr>
      </w:pPr>
      <w:r>
        <w:rPr>
          <w:rFonts w:cs="Tahoma"/>
          <w:color w:val="000000" w:themeColor="text1"/>
          <w:sz w:val="20"/>
          <w:szCs w:val="20"/>
          <w:lang w:val="en-GB"/>
        </w:rPr>
        <w:lastRenderedPageBreak/>
        <w:t xml:space="preserve">The </w:t>
      </w:r>
      <w:r w:rsidR="001053A5">
        <w:rPr>
          <w:rFonts w:cs="Tahoma"/>
          <w:color w:val="000000" w:themeColor="text1"/>
          <w:sz w:val="20"/>
          <w:szCs w:val="20"/>
          <w:lang w:val="en-GB"/>
        </w:rPr>
        <w:t>C</w:t>
      </w:r>
      <w:r>
        <w:rPr>
          <w:rFonts w:cs="Tahoma"/>
          <w:color w:val="000000" w:themeColor="text1"/>
          <w:sz w:val="20"/>
          <w:szCs w:val="20"/>
          <w:lang w:val="en-GB"/>
        </w:rPr>
        <w:t xml:space="preserve">ircuit </w:t>
      </w:r>
      <w:r w:rsidR="001053A5">
        <w:rPr>
          <w:rFonts w:cs="Tahoma"/>
          <w:color w:val="000000" w:themeColor="text1"/>
          <w:sz w:val="20"/>
          <w:szCs w:val="20"/>
          <w:lang w:val="en-GB"/>
        </w:rPr>
        <w:t xml:space="preserve">de la Sarthe </w:t>
      </w:r>
      <w:r>
        <w:rPr>
          <w:rFonts w:cs="Tahoma"/>
          <w:color w:val="000000" w:themeColor="text1"/>
          <w:sz w:val="20"/>
          <w:szCs w:val="20"/>
          <w:lang w:val="en-GB"/>
        </w:rPr>
        <w:t xml:space="preserve">has been modified slightly since last year’s race with upgraded safety measures contributing to </w:t>
      </w:r>
      <w:r w:rsidR="00217467">
        <w:rPr>
          <w:rFonts w:cs="Tahoma"/>
          <w:color w:val="000000" w:themeColor="text1"/>
          <w:sz w:val="20"/>
          <w:szCs w:val="20"/>
          <w:lang w:val="en-GB"/>
        </w:rPr>
        <w:t xml:space="preserve">a reduction of </w:t>
      </w:r>
      <w:r>
        <w:rPr>
          <w:rFonts w:cs="Tahoma"/>
          <w:color w:val="000000" w:themeColor="text1"/>
          <w:sz w:val="20"/>
          <w:szCs w:val="20"/>
          <w:lang w:val="en-GB"/>
        </w:rPr>
        <w:t xml:space="preserve">the official track length </w:t>
      </w:r>
      <w:r w:rsidR="00217467">
        <w:rPr>
          <w:rFonts w:cs="Tahoma"/>
          <w:color w:val="000000" w:themeColor="text1"/>
          <w:sz w:val="20"/>
          <w:szCs w:val="20"/>
          <w:lang w:val="en-GB"/>
        </w:rPr>
        <w:t xml:space="preserve">by </w:t>
      </w:r>
      <w:r>
        <w:rPr>
          <w:rFonts w:cs="Tahoma"/>
          <w:color w:val="000000" w:themeColor="text1"/>
          <w:sz w:val="20"/>
          <w:szCs w:val="20"/>
          <w:lang w:val="en-GB"/>
        </w:rPr>
        <w:t xml:space="preserve">three metres. That means </w:t>
      </w:r>
      <w:proofErr w:type="spellStart"/>
      <w:r>
        <w:rPr>
          <w:rFonts w:cs="Tahoma"/>
          <w:color w:val="000000" w:themeColor="text1"/>
          <w:sz w:val="20"/>
          <w:szCs w:val="20"/>
          <w:lang w:val="en-GB"/>
        </w:rPr>
        <w:t>Kamui’s</w:t>
      </w:r>
      <w:proofErr w:type="spellEnd"/>
      <w:r>
        <w:rPr>
          <w:rFonts w:cs="Tahoma"/>
          <w:color w:val="000000" w:themeColor="text1"/>
          <w:sz w:val="20"/>
          <w:szCs w:val="20"/>
          <w:lang w:val="en-GB"/>
        </w:rPr>
        <w:t xml:space="preserve"> 2017 pole position time of 3mins 14.791secs on the 13.629km lay-out can never be beaten</w:t>
      </w:r>
      <w:r w:rsidR="00217467">
        <w:rPr>
          <w:rFonts w:cs="Tahoma"/>
          <w:color w:val="000000" w:themeColor="text1"/>
          <w:sz w:val="20"/>
          <w:szCs w:val="20"/>
          <w:lang w:val="en-GB"/>
        </w:rPr>
        <w:t xml:space="preserve"> and joins Martin </w:t>
      </w:r>
      <w:proofErr w:type="spellStart"/>
      <w:r w:rsidR="00217467">
        <w:rPr>
          <w:rFonts w:cs="Tahoma"/>
          <w:color w:val="000000" w:themeColor="text1"/>
          <w:sz w:val="20"/>
          <w:szCs w:val="20"/>
          <w:lang w:val="en-GB"/>
        </w:rPr>
        <w:t>Brundle’s</w:t>
      </w:r>
      <w:proofErr w:type="spellEnd"/>
      <w:r w:rsidR="00217467">
        <w:rPr>
          <w:rFonts w:cs="Tahoma"/>
          <w:color w:val="000000" w:themeColor="text1"/>
          <w:sz w:val="20"/>
          <w:szCs w:val="20"/>
          <w:lang w:val="en-GB"/>
        </w:rPr>
        <w:t xml:space="preserve"> fastest-ever lap of the 13.605km lay-out, set at the wheel of a TS020 in 1999, in the Le Mans record books</w:t>
      </w:r>
      <w:r>
        <w:rPr>
          <w:rFonts w:cs="Tahoma"/>
          <w:color w:val="000000" w:themeColor="text1"/>
          <w:sz w:val="20"/>
          <w:szCs w:val="20"/>
          <w:lang w:val="en-GB"/>
        </w:rPr>
        <w:t xml:space="preserve">. </w:t>
      </w:r>
    </w:p>
    <w:p w:rsidR="001A3A40" w:rsidRDefault="001A3A40" w:rsidP="009E6E0A">
      <w:pPr>
        <w:rPr>
          <w:rFonts w:cs="Tahoma"/>
          <w:color w:val="000000" w:themeColor="text1"/>
          <w:sz w:val="20"/>
          <w:szCs w:val="20"/>
          <w:lang w:val="en-GB"/>
        </w:rPr>
      </w:pPr>
    </w:p>
    <w:p w:rsidR="005D60D6" w:rsidRDefault="005D60D6" w:rsidP="005D60D6">
      <w:pPr>
        <w:rPr>
          <w:rFonts w:cs="Tahoma"/>
          <w:color w:val="000000" w:themeColor="text1"/>
          <w:sz w:val="20"/>
          <w:szCs w:val="20"/>
          <w:lang w:val="en-GB"/>
        </w:rPr>
      </w:pPr>
      <w:r>
        <w:rPr>
          <w:rFonts w:cs="Tahoma"/>
          <w:color w:val="000000" w:themeColor="text1"/>
          <w:sz w:val="20"/>
          <w:szCs w:val="20"/>
          <w:lang w:val="en-GB"/>
        </w:rPr>
        <w:t>The 2018-specification TS050 HYBRIDs have already completed 2,752km of the Circuit de la Sarthe, setting the fastest lap during the official test day on 3 June and the team aims to continue that strong reliability and performance throughout race week.</w:t>
      </w:r>
    </w:p>
    <w:p w:rsidR="005D60D6" w:rsidRPr="005D60D6" w:rsidRDefault="005D60D6" w:rsidP="001A3A40">
      <w:pPr>
        <w:autoSpaceDE w:val="0"/>
        <w:autoSpaceDN w:val="0"/>
        <w:adjustRightInd w:val="0"/>
        <w:rPr>
          <w:rFonts w:eastAsiaTheme="minorEastAsia" w:cs="Tahoma"/>
          <w:color w:val="000000"/>
          <w:sz w:val="20"/>
          <w:szCs w:val="20"/>
          <w:lang w:val="en-GB" w:eastAsia="en-US"/>
        </w:rPr>
      </w:pPr>
    </w:p>
    <w:p w:rsidR="001A3A40" w:rsidRPr="006C0BF2" w:rsidRDefault="00622801" w:rsidP="001A3A40">
      <w:pPr>
        <w:autoSpaceDE w:val="0"/>
        <w:autoSpaceDN w:val="0"/>
        <w:adjustRightInd w:val="0"/>
        <w:rPr>
          <w:rFonts w:eastAsiaTheme="minorEastAsia" w:cs="Tahoma"/>
          <w:color w:val="000000"/>
          <w:sz w:val="20"/>
          <w:szCs w:val="20"/>
          <w:lang w:eastAsia="en-US"/>
        </w:rPr>
      </w:pPr>
      <w:r>
        <w:rPr>
          <w:rFonts w:eastAsiaTheme="minorEastAsia" w:cs="Tahoma"/>
          <w:color w:val="000000"/>
          <w:sz w:val="20"/>
          <w:szCs w:val="20"/>
          <w:lang w:eastAsia="en-US"/>
        </w:rPr>
        <w:t xml:space="preserve">The </w:t>
      </w:r>
      <w:r w:rsidR="001A3A40">
        <w:rPr>
          <w:rFonts w:eastAsiaTheme="minorEastAsia" w:cs="Tahoma"/>
          <w:color w:val="000000"/>
          <w:sz w:val="20"/>
          <w:szCs w:val="20"/>
          <w:lang w:eastAsia="en-US"/>
        </w:rPr>
        <w:t xml:space="preserve">Le Mans </w:t>
      </w:r>
      <w:r>
        <w:rPr>
          <w:rFonts w:eastAsiaTheme="minorEastAsia" w:cs="Tahoma"/>
          <w:color w:val="000000"/>
          <w:sz w:val="20"/>
          <w:szCs w:val="20"/>
          <w:lang w:eastAsia="en-US"/>
        </w:rPr>
        <w:t xml:space="preserve">week </w:t>
      </w:r>
      <w:r w:rsidR="001A3A40">
        <w:rPr>
          <w:rFonts w:eastAsiaTheme="minorEastAsia" w:cs="Tahoma"/>
          <w:color w:val="000000"/>
          <w:sz w:val="20"/>
          <w:szCs w:val="20"/>
          <w:lang w:eastAsia="en-US"/>
        </w:rPr>
        <w:t xml:space="preserve">represents the </w:t>
      </w:r>
      <w:r>
        <w:rPr>
          <w:rFonts w:eastAsiaTheme="minorEastAsia" w:cs="Tahoma"/>
          <w:color w:val="000000"/>
          <w:sz w:val="20"/>
          <w:szCs w:val="20"/>
          <w:lang w:eastAsia="en-US"/>
        </w:rPr>
        <w:t xml:space="preserve">true </w:t>
      </w:r>
      <w:r w:rsidR="001A3A40">
        <w:rPr>
          <w:rFonts w:eastAsiaTheme="minorEastAsia" w:cs="Tahoma"/>
          <w:color w:val="000000"/>
          <w:sz w:val="20"/>
          <w:szCs w:val="20"/>
          <w:lang w:eastAsia="en-US"/>
        </w:rPr>
        <w:t xml:space="preserve">spirit and challenge of endurance racing, featuring a total of almost </w:t>
      </w:r>
      <w:r w:rsidR="001A3A40" w:rsidRPr="006C0BF2">
        <w:rPr>
          <w:rFonts w:eastAsiaTheme="minorEastAsia" w:cs="Tahoma"/>
          <w:color w:val="000000"/>
          <w:sz w:val="20"/>
          <w:szCs w:val="20"/>
          <w:lang w:eastAsia="en-US"/>
        </w:rPr>
        <w:t>35 hours of driving, starting on Wednesday 1</w:t>
      </w:r>
      <w:r w:rsidR="001A3A40">
        <w:rPr>
          <w:rFonts w:eastAsiaTheme="minorEastAsia" w:cs="Tahoma"/>
          <w:color w:val="000000"/>
          <w:sz w:val="20"/>
          <w:szCs w:val="20"/>
          <w:lang w:eastAsia="en-US"/>
        </w:rPr>
        <w:t>3</w:t>
      </w:r>
      <w:r w:rsidR="001A3A40" w:rsidRPr="006C0BF2">
        <w:rPr>
          <w:rFonts w:eastAsiaTheme="minorEastAsia" w:cs="Tahoma"/>
          <w:color w:val="000000"/>
          <w:sz w:val="20"/>
          <w:szCs w:val="20"/>
          <w:lang w:eastAsia="en-US"/>
        </w:rPr>
        <w:t xml:space="preserve"> June with a four-hour practice session at 16</w:t>
      </w:r>
      <w:r w:rsidR="001A3A40">
        <w:rPr>
          <w:rFonts w:eastAsiaTheme="minorEastAsia" w:cs="Tahoma"/>
          <w:color w:val="000000"/>
          <w:sz w:val="20"/>
          <w:szCs w:val="20"/>
          <w:lang w:eastAsia="en-US"/>
        </w:rPr>
        <w:t>:</w:t>
      </w:r>
      <w:r w:rsidR="001A3A40" w:rsidRPr="006C0BF2">
        <w:rPr>
          <w:rFonts w:eastAsiaTheme="minorEastAsia" w:cs="Tahoma"/>
          <w:color w:val="000000"/>
          <w:sz w:val="20"/>
          <w:szCs w:val="20"/>
          <w:lang w:eastAsia="en-US"/>
        </w:rPr>
        <w:t xml:space="preserve">00 before </w:t>
      </w:r>
      <w:r w:rsidR="001A3A40">
        <w:rPr>
          <w:rFonts w:eastAsiaTheme="minorEastAsia" w:cs="Tahoma"/>
          <w:color w:val="000000"/>
          <w:sz w:val="20"/>
          <w:szCs w:val="20"/>
          <w:lang w:eastAsia="en-US"/>
        </w:rPr>
        <w:t xml:space="preserve">two hours </w:t>
      </w:r>
      <w:r w:rsidR="001A3A40" w:rsidRPr="006C0BF2">
        <w:rPr>
          <w:rFonts w:eastAsiaTheme="minorEastAsia" w:cs="Tahoma"/>
          <w:color w:val="000000"/>
          <w:sz w:val="20"/>
          <w:szCs w:val="20"/>
          <w:lang w:eastAsia="en-US"/>
        </w:rPr>
        <w:t xml:space="preserve">of qualifying </w:t>
      </w:r>
      <w:r w:rsidR="001A3A40">
        <w:rPr>
          <w:rFonts w:eastAsiaTheme="minorEastAsia" w:cs="Tahoma"/>
          <w:color w:val="000000"/>
          <w:sz w:val="20"/>
          <w:szCs w:val="20"/>
          <w:lang w:eastAsia="en-US"/>
        </w:rPr>
        <w:t xml:space="preserve">which starts </w:t>
      </w:r>
      <w:r w:rsidR="001A3A40" w:rsidRPr="006C0BF2">
        <w:rPr>
          <w:rFonts w:eastAsiaTheme="minorEastAsia" w:cs="Tahoma"/>
          <w:color w:val="000000"/>
          <w:sz w:val="20"/>
          <w:szCs w:val="20"/>
          <w:lang w:eastAsia="en-US"/>
        </w:rPr>
        <w:t>at 22</w:t>
      </w:r>
      <w:r w:rsidR="001A3A40">
        <w:rPr>
          <w:rFonts w:eastAsiaTheme="minorEastAsia" w:cs="Tahoma"/>
          <w:color w:val="000000"/>
          <w:sz w:val="20"/>
          <w:szCs w:val="20"/>
          <w:lang w:eastAsia="en-US"/>
        </w:rPr>
        <w:t>:</w:t>
      </w:r>
      <w:r w:rsidR="001A3A40" w:rsidRPr="006C0BF2">
        <w:rPr>
          <w:rFonts w:eastAsiaTheme="minorEastAsia" w:cs="Tahoma"/>
          <w:color w:val="000000"/>
          <w:sz w:val="20"/>
          <w:szCs w:val="20"/>
          <w:lang w:eastAsia="en-US"/>
        </w:rPr>
        <w:t xml:space="preserve">00. </w:t>
      </w:r>
    </w:p>
    <w:p w:rsidR="001A3A40" w:rsidRPr="006C0BF2" w:rsidRDefault="001A3A40" w:rsidP="001A3A40">
      <w:pPr>
        <w:autoSpaceDE w:val="0"/>
        <w:autoSpaceDN w:val="0"/>
        <w:adjustRightInd w:val="0"/>
        <w:rPr>
          <w:rFonts w:eastAsiaTheme="minorEastAsia" w:cs="Tahoma"/>
          <w:color w:val="000000"/>
          <w:sz w:val="20"/>
          <w:szCs w:val="20"/>
          <w:lang w:eastAsia="en-US"/>
        </w:rPr>
      </w:pPr>
    </w:p>
    <w:p w:rsidR="001A3A40" w:rsidRDefault="001A3A40" w:rsidP="001A3A40">
      <w:pPr>
        <w:rPr>
          <w:rFonts w:cs="Tahoma"/>
          <w:color w:val="000000" w:themeColor="text1"/>
          <w:sz w:val="20"/>
          <w:szCs w:val="20"/>
          <w:lang w:val="en-GB"/>
        </w:rPr>
      </w:pPr>
      <w:r w:rsidRPr="006C0BF2">
        <w:rPr>
          <w:rFonts w:eastAsiaTheme="minorEastAsia" w:cs="Tahoma"/>
          <w:color w:val="000000"/>
          <w:sz w:val="20"/>
          <w:szCs w:val="20"/>
          <w:lang w:eastAsia="en-US"/>
        </w:rPr>
        <w:t xml:space="preserve">Qualifying continues on Thursday with another </w:t>
      </w:r>
      <w:r w:rsidR="00F36C7E">
        <w:rPr>
          <w:rFonts w:eastAsiaTheme="minorEastAsia" w:cs="Tahoma"/>
          <w:color w:val="000000"/>
          <w:sz w:val="20"/>
          <w:szCs w:val="20"/>
          <w:lang w:eastAsia="en-US"/>
        </w:rPr>
        <w:t xml:space="preserve">two 120-minute </w:t>
      </w:r>
      <w:r w:rsidRPr="006C0BF2">
        <w:rPr>
          <w:rFonts w:eastAsiaTheme="minorEastAsia" w:cs="Tahoma"/>
          <w:color w:val="000000"/>
          <w:sz w:val="20"/>
          <w:szCs w:val="20"/>
          <w:lang w:eastAsia="en-US"/>
        </w:rPr>
        <w:t>sessions (19</w:t>
      </w:r>
      <w:r>
        <w:rPr>
          <w:rFonts w:eastAsiaTheme="minorEastAsia" w:cs="Tahoma"/>
          <w:color w:val="000000"/>
          <w:sz w:val="20"/>
          <w:szCs w:val="20"/>
          <w:lang w:eastAsia="en-US"/>
        </w:rPr>
        <w:t>:</w:t>
      </w:r>
      <w:r w:rsidRPr="006C0BF2">
        <w:rPr>
          <w:rFonts w:eastAsiaTheme="minorEastAsia" w:cs="Tahoma"/>
          <w:color w:val="000000"/>
          <w:sz w:val="20"/>
          <w:szCs w:val="20"/>
          <w:lang w:eastAsia="en-US"/>
        </w:rPr>
        <w:t>00 &amp; 22</w:t>
      </w:r>
      <w:r>
        <w:rPr>
          <w:rFonts w:eastAsiaTheme="minorEastAsia" w:cs="Tahoma"/>
          <w:color w:val="000000"/>
          <w:sz w:val="20"/>
          <w:szCs w:val="20"/>
          <w:lang w:eastAsia="en-US"/>
        </w:rPr>
        <w:t>:</w:t>
      </w:r>
      <w:r w:rsidRPr="006C0BF2">
        <w:rPr>
          <w:rFonts w:eastAsiaTheme="minorEastAsia" w:cs="Tahoma"/>
          <w:color w:val="000000"/>
          <w:sz w:val="20"/>
          <w:szCs w:val="20"/>
          <w:lang w:eastAsia="en-US"/>
        </w:rPr>
        <w:t>00). The starting grid is decided by the fastest lap from any of the qualifying sessions</w:t>
      </w:r>
      <w:r>
        <w:rPr>
          <w:rFonts w:eastAsiaTheme="minorEastAsia" w:cs="Tahoma"/>
          <w:color w:val="000000"/>
          <w:sz w:val="20"/>
          <w:szCs w:val="20"/>
          <w:lang w:eastAsia="en-US"/>
        </w:rPr>
        <w:t>, with TOYOTA ready to fight for its fourth pole position</w:t>
      </w:r>
      <w:r w:rsidR="00F36C7E">
        <w:rPr>
          <w:rFonts w:eastAsiaTheme="minorEastAsia" w:cs="Tahoma"/>
          <w:color w:val="000000"/>
          <w:sz w:val="20"/>
          <w:szCs w:val="20"/>
          <w:lang w:eastAsia="en-US"/>
        </w:rPr>
        <w:t xml:space="preserve"> at Le Mans</w:t>
      </w:r>
      <w:r w:rsidRPr="006C0BF2">
        <w:rPr>
          <w:rFonts w:eastAsiaTheme="minorEastAsia" w:cs="Tahoma"/>
          <w:color w:val="000000"/>
          <w:sz w:val="20"/>
          <w:szCs w:val="20"/>
          <w:lang w:eastAsia="en-US"/>
        </w:rPr>
        <w:t>.</w:t>
      </w:r>
      <w:r>
        <w:rPr>
          <w:rFonts w:eastAsiaTheme="minorEastAsia" w:cs="Tahoma"/>
          <w:color w:val="000000"/>
          <w:sz w:val="20"/>
          <w:szCs w:val="20"/>
          <w:lang w:eastAsia="en-US"/>
        </w:rPr>
        <w:t xml:space="preserve"> </w:t>
      </w:r>
      <w:r>
        <w:rPr>
          <w:rFonts w:cs="Tahoma"/>
          <w:sz w:val="20"/>
          <w:szCs w:val="20"/>
        </w:rPr>
        <w:t xml:space="preserve">Friday’s </w:t>
      </w:r>
      <w:r w:rsidRPr="006C0BF2">
        <w:rPr>
          <w:rFonts w:cs="Tahoma"/>
          <w:sz w:val="20"/>
          <w:szCs w:val="20"/>
        </w:rPr>
        <w:t xml:space="preserve">drivers’ parade in the city gives fans a chance to </w:t>
      </w:r>
      <w:r>
        <w:rPr>
          <w:rFonts w:cs="Tahoma"/>
          <w:sz w:val="20"/>
          <w:szCs w:val="20"/>
        </w:rPr>
        <w:t xml:space="preserve">meet </w:t>
      </w:r>
      <w:r w:rsidRPr="006C0BF2">
        <w:rPr>
          <w:rFonts w:cs="Tahoma"/>
          <w:sz w:val="20"/>
          <w:szCs w:val="20"/>
        </w:rPr>
        <w:t xml:space="preserve">the drivers before </w:t>
      </w:r>
      <w:r w:rsidR="00F36C7E">
        <w:rPr>
          <w:rFonts w:cs="Tahoma"/>
          <w:sz w:val="20"/>
          <w:szCs w:val="20"/>
        </w:rPr>
        <w:t xml:space="preserve">the </w:t>
      </w:r>
      <w:r w:rsidRPr="006C0BF2">
        <w:rPr>
          <w:rFonts w:cs="Tahoma"/>
          <w:sz w:val="20"/>
          <w:szCs w:val="20"/>
        </w:rPr>
        <w:t>weekend, which begins with a 45-minute warm-up at 09</w:t>
      </w:r>
      <w:r>
        <w:rPr>
          <w:rFonts w:cs="Tahoma"/>
          <w:sz w:val="20"/>
          <w:szCs w:val="20"/>
        </w:rPr>
        <w:t>:</w:t>
      </w:r>
      <w:r w:rsidRPr="006C0BF2">
        <w:rPr>
          <w:rFonts w:cs="Tahoma"/>
          <w:sz w:val="20"/>
          <w:szCs w:val="20"/>
        </w:rPr>
        <w:t>00</w:t>
      </w:r>
      <w:r>
        <w:rPr>
          <w:rFonts w:cs="Tahoma"/>
          <w:sz w:val="20"/>
          <w:szCs w:val="20"/>
        </w:rPr>
        <w:t xml:space="preserve"> with t</w:t>
      </w:r>
      <w:r w:rsidRPr="006C0BF2">
        <w:rPr>
          <w:rFonts w:cs="Tahoma"/>
          <w:sz w:val="20"/>
          <w:szCs w:val="20"/>
        </w:rPr>
        <w:t>he race start</w:t>
      </w:r>
      <w:r>
        <w:rPr>
          <w:rFonts w:cs="Tahoma"/>
          <w:sz w:val="20"/>
          <w:szCs w:val="20"/>
        </w:rPr>
        <w:t>ing</w:t>
      </w:r>
      <w:r w:rsidRPr="006C0BF2">
        <w:rPr>
          <w:rFonts w:cs="Tahoma"/>
          <w:sz w:val="20"/>
          <w:szCs w:val="20"/>
        </w:rPr>
        <w:t xml:space="preserve"> at 15</w:t>
      </w:r>
      <w:r>
        <w:rPr>
          <w:rFonts w:cs="Tahoma"/>
          <w:sz w:val="20"/>
          <w:szCs w:val="20"/>
        </w:rPr>
        <w:t>:</w:t>
      </w:r>
      <w:r w:rsidRPr="006C0BF2">
        <w:rPr>
          <w:rFonts w:cs="Tahoma"/>
          <w:sz w:val="20"/>
          <w:szCs w:val="20"/>
        </w:rPr>
        <w:t>00 on Saturday.</w:t>
      </w:r>
    </w:p>
    <w:p w:rsidR="0045329C" w:rsidRPr="0056260E" w:rsidRDefault="0045329C" w:rsidP="009E6E0A">
      <w:pPr>
        <w:rPr>
          <w:rFonts w:cs="Tahoma"/>
          <w:color w:val="000000" w:themeColor="text1"/>
          <w:sz w:val="20"/>
          <w:szCs w:val="20"/>
          <w:lang w:val="en-GB"/>
        </w:rPr>
      </w:pPr>
    </w:p>
    <w:p w:rsidR="00F36C7E" w:rsidRDefault="009B3B90" w:rsidP="009E6E0A">
      <w:pPr>
        <w:rPr>
          <w:rFonts w:cs="Tahoma"/>
          <w:color w:val="000000" w:themeColor="text1"/>
          <w:sz w:val="20"/>
          <w:szCs w:val="20"/>
          <w:lang w:val="en-GB"/>
        </w:rPr>
      </w:pPr>
      <w:r w:rsidRPr="0056260E">
        <w:rPr>
          <w:rFonts w:cs="Tahoma"/>
          <w:b/>
          <w:color w:val="000000" w:themeColor="text1"/>
          <w:sz w:val="20"/>
          <w:szCs w:val="20"/>
          <w:lang w:val="en-GB"/>
        </w:rPr>
        <w:t>Hisatake Murata, Team President:</w:t>
      </w:r>
      <w:r w:rsidRPr="0056260E">
        <w:rPr>
          <w:rFonts w:cs="Tahoma"/>
          <w:color w:val="000000" w:themeColor="text1"/>
          <w:sz w:val="20"/>
          <w:szCs w:val="20"/>
          <w:lang w:val="en-GB"/>
        </w:rPr>
        <w:t xml:space="preserve"> “</w:t>
      </w:r>
      <w:r w:rsidR="00F36C7E">
        <w:rPr>
          <w:rFonts w:cs="Tahoma"/>
          <w:color w:val="000000" w:themeColor="text1"/>
          <w:sz w:val="20"/>
          <w:szCs w:val="20"/>
          <w:lang w:val="en-GB"/>
        </w:rPr>
        <w:t xml:space="preserve">It is always exciting to go to Le Mans and this year we are particularly looking forward to the race. Following the big disappointments of 2016 and 2017 at Le Mans, we have prepared more thoroughly than ever before and our priority is to reach the chequered flag without trouble. But we know from the past that many things can happen at Le Mans and we will need to show our team spirit to overcome the many difficulties of this event. I am confident that our team is </w:t>
      </w:r>
      <w:r w:rsidR="00AD45C5">
        <w:rPr>
          <w:rFonts w:cs="Tahoma"/>
          <w:color w:val="000000" w:themeColor="text1"/>
          <w:sz w:val="20"/>
          <w:szCs w:val="20"/>
          <w:lang w:val="en-GB"/>
        </w:rPr>
        <w:t xml:space="preserve">united and </w:t>
      </w:r>
      <w:r w:rsidR="00F36C7E">
        <w:rPr>
          <w:rFonts w:cs="Tahoma"/>
          <w:color w:val="000000" w:themeColor="text1"/>
          <w:sz w:val="20"/>
          <w:szCs w:val="20"/>
          <w:lang w:val="en-GB"/>
        </w:rPr>
        <w:t xml:space="preserve">ready for this challenge and will never give up on our target; we will do everything we can to stand in the middle of the podium on Sunday afternoon. I hope we can give the fans a race to remember as well.”  </w:t>
      </w:r>
    </w:p>
    <w:p w:rsidR="00F36C7E" w:rsidRPr="0056260E" w:rsidRDefault="00F36C7E" w:rsidP="009E6E0A">
      <w:pPr>
        <w:rPr>
          <w:rFonts w:cs="Tahoma"/>
          <w:color w:val="000000" w:themeColor="text1"/>
          <w:sz w:val="20"/>
          <w:szCs w:val="20"/>
          <w:lang w:val="en-GB"/>
        </w:rPr>
      </w:pPr>
    </w:p>
    <w:p w:rsidR="001C4475" w:rsidRDefault="009E6E0A" w:rsidP="00A33AD2">
      <w:pPr>
        <w:rPr>
          <w:rFonts w:cs="Tahoma"/>
          <w:color w:val="000000" w:themeColor="text1"/>
          <w:sz w:val="20"/>
          <w:szCs w:val="20"/>
          <w:lang w:val="en-GB"/>
        </w:rPr>
      </w:pPr>
      <w:r w:rsidRPr="0056260E">
        <w:rPr>
          <w:rFonts w:cs="Tahoma"/>
          <w:b/>
          <w:color w:val="000000" w:themeColor="text1"/>
          <w:sz w:val="20"/>
          <w:szCs w:val="20"/>
          <w:lang w:val="en-GB"/>
        </w:rPr>
        <w:t>Mike Conway</w:t>
      </w:r>
      <w:r w:rsidR="009B3B90" w:rsidRPr="0056260E">
        <w:rPr>
          <w:rFonts w:cs="Tahoma"/>
          <w:b/>
          <w:color w:val="000000" w:themeColor="text1"/>
          <w:sz w:val="20"/>
          <w:szCs w:val="20"/>
          <w:lang w:val="en-GB"/>
        </w:rPr>
        <w:t xml:space="preserve"> (TS050 HYBRID #7)</w:t>
      </w:r>
      <w:r w:rsidRPr="0056260E">
        <w:rPr>
          <w:rFonts w:cs="Tahoma"/>
          <w:b/>
          <w:color w:val="000000" w:themeColor="text1"/>
          <w:sz w:val="20"/>
          <w:szCs w:val="20"/>
          <w:lang w:val="en-GB"/>
        </w:rPr>
        <w:t>:</w:t>
      </w:r>
      <w:r w:rsidRPr="0056260E">
        <w:rPr>
          <w:rFonts w:cs="Tahoma"/>
          <w:color w:val="000000" w:themeColor="text1"/>
          <w:sz w:val="20"/>
          <w:szCs w:val="20"/>
          <w:lang w:val="en-GB"/>
        </w:rPr>
        <w:t xml:space="preserve"> “</w:t>
      </w:r>
      <w:r w:rsidR="001C4475">
        <w:rPr>
          <w:rFonts w:cs="Tahoma"/>
          <w:color w:val="000000" w:themeColor="text1"/>
          <w:sz w:val="20"/>
          <w:szCs w:val="20"/>
          <w:lang w:val="en-GB"/>
        </w:rPr>
        <w:t>I am really l</w:t>
      </w:r>
      <w:r w:rsidR="00107B90">
        <w:rPr>
          <w:rFonts w:cs="Tahoma"/>
          <w:color w:val="000000" w:themeColor="text1"/>
          <w:sz w:val="20"/>
          <w:szCs w:val="20"/>
          <w:lang w:val="en-GB"/>
        </w:rPr>
        <w:t>ooking for</w:t>
      </w:r>
      <w:r w:rsidR="001C4475">
        <w:rPr>
          <w:rFonts w:cs="Tahoma"/>
          <w:color w:val="000000" w:themeColor="text1"/>
          <w:sz w:val="20"/>
          <w:szCs w:val="20"/>
          <w:lang w:val="en-GB"/>
        </w:rPr>
        <w:t>war</w:t>
      </w:r>
      <w:r w:rsidR="00107B90">
        <w:rPr>
          <w:rFonts w:cs="Tahoma"/>
          <w:color w:val="000000" w:themeColor="text1"/>
          <w:sz w:val="20"/>
          <w:szCs w:val="20"/>
          <w:lang w:val="en-GB"/>
        </w:rPr>
        <w:t xml:space="preserve">d to </w:t>
      </w:r>
      <w:r w:rsidR="001C4475">
        <w:rPr>
          <w:rFonts w:cs="Tahoma"/>
          <w:color w:val="000000" w:themeColor="text1"/>
          <w:sz w:val="20"/>
          <w:szCs w:val="20"/>
          <w:lang w:val="en-GB"/>
        </w:rPr>
        <w:t xml:space="preserve">Le Mans. We wait the whole year for this race; from the chequered flag in 2017 </w:t>
      </w:r>
      <w:r w:rsidR="005D60D6">
        <w:rPr>
          <w:rFonts w:cs="Tahoma"/>
          <w:color w:val="000000" w:themeColor="text1"/>
          <w:sz w:val="20"/>
          <w:szCs w:val="20"/>
          <w:lang w:val="en-GB"/>
        </w:rPr>
        <w:t xml:space="preserve">we </w:t>
      </w:r>
      <w:r w:rsidR="001C4475">
        <w:rPr>
          <w:rFonts w:cs="Tahoma"/>
          <w:color w:val="000000" w:themeColor="text1"/>
          <w:sz w:val="20"/>
          <w:szCs w:val="20"/>
          <w:lang w:val="en-GB"/>
        </w:rPr>
        <w:t>have been working for this week. We have prepared as well as we can do, I believe, so we have to go to Le Mans and execute everything as planned. We are stronger and better prepared than before so I cannot wait. It is always a special atmosphere to drive at Le Mans as you can only drive the track once per year. The fans are always excited and I am sure it will be a week to remember.”</w:t>
      </w:r>
    </w:p>
    <w:p w:rsidR="00625EFA" w:rsidRPr="0056260E" w:rsidRDefault="00625EFA" w:rsidP="00A33AD2">
      <w:pPr>
        <w:rPr>
          <w:sz w:val="20"/>
          <w:szCs w:val="20"/>
        </w:rPr>
      </w:pPr>
    </w:p>
    <w:p w:rsidR="001C4475" w:rsidRDefault="00625EFA" w:rsidP="00625EFA">
      <w:pPr>
        <w:rPr>
          <w:rFonts w:cs="Tahoma"/>
          <w:color w:val="000000" w:themeColor="text1"/>
          <w:sz w:val="20"/>
          <w:szCs w:val="20"/>
          <w:lang w:val="en-GB"/>
        </w:rPr>
      </w:pPr>
      <w:r w:rsidRPr="0056260E">
        <w:rPr>
          <w:rFonts w:cs="Tahoma"/>
          <w:b/>
          <w:color w:val="000000" w:themeColor="text1"/>
          <w:sz w:val="20"/>
          <w:szCs w:val="20"/>
          <w:lang w:val="en-GB"/>
        </w:rPr>
        <w:t>Kamui Kobayashi</w:t>
      </w:r>
      <w:r w:rsidRPr="0056260E">
        <w:rPr>
          <w:rFonts w:cs="Tahoma"/>
          <w:color w:val="000000" w:themeColor="text1"/>
          <w:sz w:val="20"/>
          <w:szCs w:val="20"/>
          <w:lang w:val="en-GB"/>
        </w:rPr>
        <w:t xml:space="preserve"> </w:t>
      </w:r>
      <w:r w:rsidRPr="0056260E">
        <w:rPr>
          <w:rFonts w:cs="Tahoma"/>
          <w:b/>
          <w:color w:val="000000" w:themeColor="text1"/>
          <w:sz w:val="20"/>
          <w:szCs w:val="20"/>
          <w:lang w:val="en-GB"/>
        </w:rPr>
        <w:t xml:space="preserve">(TS050 HYBRID #7): </w:t>
      </w:r>
      <w:r w:rsidRPr="0056260E">
        <w:rPr>
          <w:rFonts w:cs="Tahoma"/>
          <w:color w:val="000000" w:themeColor="text1"/>
          <w:sz w:val="20"/>
          <w:szCs w:val="20"/>
          <w:lang w:val="en-GB"/>
        </w:rPr>
        <w:t>“</w:t>
      </w:r>
      <w:r w:rsidR="00107B90">
        <w:rPr>
          <w:rFonts w:cs="Tahoma"/>
          <w:color w:val="000000" w:themeColor="text1"/>
          <w:sz w:val="20"/>
          <w:szCs w:val="20"/>
          <w:lang w:val="en-GB"/>
        </w:rPr>
        <w:t>It</w:t>
      </w:r>
      <w:r w:rsidR="001C4475">
        <w:rPr>
          <w:rFonts w:cs="Tahoma"/>
          <w:color w:val="000000" w:themeColor="text1"/>
          <w:sz w:val="20"/>
          <w:szCs w:val="20"/>
          <w:lang w:val="en-GB"/>
        </w:rPr>
        <w:t>’</w:t>
      </w:r>
      <w:r w:rsidR="00107B90">
        <w:rPr>
          <w:rFonts w:cs="Tahoma"/>
          <w:color w:val="000000" w:themeColor="text1"/>
          <w:sz w:val="20"/>
          <w:szCs w:val="20"/>
          <w:lang w:val="en-GB"/>
        </w:rPr>
        <w:t xml:space="preserve">s always great to be at </w:t>
      </w:r>
      <w:r w:rsidR="001C4475">
        <w:rPr>
          <w:rFonts w:cs="Tahoma"/>
          <w:color w:val="000000" w:themeColor="text1"/>
          <w:sz w:val="20"/>
          <w:szCs w:val="20"/>
          <w:lang w:val="en-GB"/>
        </w:rPr>
        <w:t>L</w:t>
      </w:r>
      <w:r w:rsidR="00107B90">
        <w:rPr>
          <w:rFonts w:cs="Tahoma"/>
          <w:color w:val="000000" w:themeColor="text1"/>
          <w:sz w:val="20"/>
          <w:szCs w:val="20"/>
          <w:lang w:val="en-GB"/>
        </w:rPr>
        <w:t xml:space="preserve">e </w:t>
      </w:r>
      <w:r w:rsidR="001C4475">
        <w:rPr>
          <w:rFonts w:cs="Tahoma"/>
          <w:color w:val="000000" w:themeColor="text1"/>
          <w:sz w:val="20"/>
          <w:szCs w:val="20"/>
          <w:lang w:val="en-GB"/>
        </w:rPr>
        <w:t>M</w:t>
      </w:r>
      <w:r w:rsidR="00107B90">
        <w:rPr>
          <w:rFonts w:cs="Tahoma"/>
          <w:color w:val="000000" w:themeColor="text1"/>
          <w:sz w:val="20"/>
          <w:szCs w:val="20"/>
          <w:lang w:val="en-GB"/>
        </w:rPr>
        <w:t>ans</w:t>
      </w:r>
      <w:r w:rsidR="001C4475">
        <w:rPr>
          <w:rFonts w:cs="Tahoma"/>
          <w:color w:val="000000" w:themeColor="text1"/>
          <w:sz w:val="20"/>
          <w:szCs w:val="20"/>
          <w:lang w:val="en-GB"/>
        </w:rPr>
        <w:t xml:space="preserve"> because</w:t>
      </w:r>
      <w:r w:rsidR="00107B90">
        <w:rPr>
          <w:rFonts w:cs="Tahoma"/>
          <w:color w:val="000000" w:themeColor="text1"/>
          <w:sz w:val="20"/>
          <w:szCs w:val="20"/>
          <w:lang w:val="en-GB"/>
        </w:rPr>
        <w:t xml:space="preserve"> </w:t>
      </w:r>
      <w:r w:rsidR="001C4475">
        <w:rPr>
          <w:rFonts w:cs="Tahoma"/>
          <w:color w:val="000000" w:themeColor="text1"/>
          <w:sz w:val="20"/>
          <w:szCs w:val="20"/>
          <w:lang w:val="en-GB"/>
        </w:rPr>
        <w:t>r</w:t>
      </w:r>
      <w:r w:rsidR="00107B90">
        <w:rPr>
          <w:rFonts w:cs="Tahoma"/>
          <w:color w:val="000000" w:themeColor="text1"/>
          <w:sz w:val="20"/>
          <w:szCs w:val="20"/>
          <w:lang w:val="en-GB"/>
        </w:rPr>
        <w:t>acing on that track is amazing. The atmosphere does</w:t>
      </w:r>
      <w:r w:rsidR="001C4475">
        <w:rPr>
          <w:rFonts w:cs="Tahoma"/>
          <w:color w:val="000000" w:themeColor="text1"/>
          <w:sz w:val="20"/>
          <w:szCs w:val="20"/>
          <w:lang w:val="en-GB"/>
        </w:rPr>
        <w:t>n’</w:t>
      </w:r>
      <w:r w:rsidR="00107B90">
        <w:rPr>
          <w:rFonts w:cs="Tahoma"/>
          <w:color w:val="000000" w:themeColor="text1"/>
          <w:sz w:val="20"/>
          <w:szCs w:val="20"/>
          <w:lang w:val="en-GB"/>
        </w:rPr>
        <w:t>t compare to any other race</w:t>
      </w:r>
      <w:r w:rsidR="001C4475">
        <w:rPr>
          <w:rFonts w:cs="Tahoma"/>
          <w:color w:val="000000" w:themeColor="text1"/>
          <w:sz w:val="20"/>
          <w:szCs w:val="20"/>
          <w:lang w:val="en-GB"/>
        </w:rPr>
        <w:t xml:space="preserve">, which is why it has such a long history and is still such a huge event. I set the quickest Le Mans lap last year but that doesn’t mean anything; I am proud of it but I want to achieve something in the race. I have never won Le Mans before so I </w:t>
      </w:r>
      <w:r w:rsidR="00C60DC3">
        <w:rPr>
          <w:rFonts w:cs="Tahoma"/>
          <w:color w:val="000000" w:themeColor="text1"/>
          <w:sz w:val="20"/>
          <w:szCs w:val="20"/>
          <w:lang w:val="en-GB"/>
        </w:rPr>
        <w:t xml:space="preserve">am determined </w:t>
      </w:r>
      <w:r w:rsidR="001C4475">
        <w:rPr>
          <w:rFonts w:cs="Tahoma"/>
          <w:color w:val="000000" w:themeColor="text1"/>
          <w:sz w:val="20"/>
          <w:szCs w:val="20"/>
          <w:lang w:val="en-GB"/>
        </w:rPr>
        <w:t>it will happen this time. For sure, we will fight for all 24 hours to achieve our goal in the race.”</w:t>
      </w:r>
    </w:p>
    <w:p w:rsidR="00625EFA" w:rsidRPr="0056260E" w:rsidRDefault="00625EFA" w:rsidP="003D66F1">
      <w:pPr>
        <w:rPr>
          <w:rFonts w:cs="Tahoma"/>
          <w:b/>
          <w:color w:val="000000" w:themeColor="text1"/>
          <w:sz w:val="20"/>
          <w:szCs w:val="20"/>
          <w:lang w:val="en-GB"/>
        </w:rPr>
      </w:pPr>
    </w:p>
    <w:p w:rsidR="001C4475" w:rsidRDefault="009E6E0A" w:rsidP="003D66F1">
      <w:pPr>
        <w:rPr>
          <w:rFonts w:cs="Tahoma"/>
          <w:color w:val="000000" w:themeColor="text1"/>
          <w:sz w:val="20"/>
          <w:szCs w:val="20"/>
          <w:lang w:val="en-GB"/>
        </w:rPr>
      </w:pPr>
      <w:r w:rsidRPr="0056260E">
        <w:rPr>
          <w:rFonts w:cs="Tahoma"/>
          <w:b/>
          <w:color w:val="000000" w:themeColor="text1"/>
          <w:sz w:val="20"/>
          <w:szCs w:val="20"/>
          <w:lang w:val="en-GB"/>
        </w:rPr>
        <w:t>José María López</w:t>
      </w:r>
      <w:r w:rsidR="009B3B90" w:rsidRPr="0056260E">
        <w:rPr>
          <w:rFonts w:cs="Tahoma"/>
          <w:b/>
          <w:color w:val="000000" w:themeColor="text1"/>
          <w:sz w:val="20"/>
          <w:szCs w:val="20"/>
          <w:lang w:val="en-GB"/>
        </w:rPr>
        <w:t xml:space="preserve"> (TS050 HYBRID #7)</w:t>
      </w:r>
      <w:r w:rsidRPr="0056260E">
        <w:rPr>
          <w:rFonts w:cs="Tahoma"/>
          <w:b/>
          <w:color w:val="000000" w:themeColor="text1"/>
          <w:sz w:val="20"/>
          <w:szCs w:val="20"/>
          <w:lang w:val="en-GB"/>
        </w:rPr>
        <w:t>:</w:t>
      </w:r>
      <w:r w:rsidRPr="0056260E">
        <w:rPr>
          <w:rFonts w:cs="Tahoma"/>
          <w:color w:val="000000" w:themeColor="text1"/>
          <w:sz w:val="20"/>
          <w:szCs w:val="20"/>
          <w:lang w:val="en-GB"/>
        </w:rPr>
        <w:t xml:space="preserve"> “</w:t>
      </w:r>
      <w:r w:rsidR="001C4475">
        <w:rPr>
          <w:rFonts w:cs="Tahoma"/>
          <w:color w:val="000000" w:themeColor="text1"/>
          <w:sz w:val="20"/>
          <w:szCs w:val="20"/>
          <w:lang w:val="en-GB"/>
        </w:rPr>
        <w:t>All the work for the past 12 months comes down to Le Mans race week. All the tests, effort and sacrifices are for this race where we need to perform at our best. It’s going to be a huge race this year with a lot of attention on us. It will be a special feeling and I can’t wait to experience the atmosphere again. There are some high-profile drivers and a lot of prototype cars so it’s a great grid; I am expecting one of the most exciting races for a while.”</w:t>
      </w:r>
    </w:p>
    <w:p w:rsidR="009B3B90" w:rsidRPr="0056260E" w:rsidRDefault="009B3B90" w:rsidP="009E6E0A">
      <w:pPr>
        <w:rPr>
          <w:rFonts w:cs="Tahoma"/>
          <w:color w:val="000000" w:themeColor="text1"/>
          <w:sz w:val="20"/>
          <w:szCs w:val="20"/>
          <w:lang w:val="en-GB"/>
        </w:rPr>
      </w:pPr>
    </w:p>
    <w:p w:rsidR="0006515F" w:rsidRDefault="009E6E0A" w:rsidP="003D66F1">
      <w:pPr>
        <w:rPr>
          <w:rFonts w:cs="Tahoma"/>
          <w:color w:val="000000" w:themeColor="text1"/>
          <w:sz w:val="20"/>
          <w:szCs w:val="20"/>
          <w:lang w:val="en-GB"/>
        </w:rPr>
      </w:pPr>
      <w:r w:rsidRPr="0056260E">
        <w:rPr>
          <w:rFonts w:cs="Tahoma"/>
          <w:b/>
          <w:color w:val="000000" w:themeColor="text1"/>
          <w:sz w:val="20"/>
          <w:szCs w:val="20"/>
          <w:lang w:val="en-GB"/>
        </w:rPr>
        <w:t>Sébastien Buemi</w:t>
      </w:r>
      <w:r w:rsidR="009B3B90" w:rsidRPr="0056260E">
        <w:rPr>
          <w:rFonts w:cs="Tahoma"/>
          <w:b/>
          <w:color w:val="000000" w:themeColor="text1"/>
          <w:sz w:val="20"/>
          <w:szCs w:val="20"/>
          <w:lang w:val="en-GB"/>
        </w:rPr>
        <w:t xml:space="preserve"> (TS050 HYBRID #8)</w:t>
      </w:r>
      <w:r w:rsidRPr="0056260E">
        <w:rPr>
          <w:rFonts w:cs="Tahoma"/>
          <w:b/>
          <w:color w:val="000000" w:themeColor="text1"/>
          <w:sz w:val="20"/>
          <w:szCs w:val="20"/>
          <w:lang w:val="en-GB"/>
        </w:rPr>
        <w:t>:</w:t>
      </w:r>
      <w:r w:rsidRPr="0056260E">
        <w:rPr>
          <w:rFonts w:cs="Tahoma"/>
          <w:color w:val="000000" w:themeColor="text1"/>
          <w:sz w:val="20"/>
          <w:szCs w:val="20"/>
          <w:lang w:val="en-GB"/>
        </w:rPr>
        <w:t xml:space="preserve"> “</w:t>
      </w:r>
      <w:r w:rsidR="0006515F">
        <w:rPr>
          <w:rFonts w:cs="Tahoma"/>
          <w:color w:val="000000" w:themeColor="text1"/>
          <w:sz w:val="20"/>
          <w:szCs w:val="20"/>
          <w:lang w:val="en-GB"/>
        </w:rPr>
        <w:t xml:space="preserve">Le Mans is very special so I am really happy to be able to race there in this one-off event, with a massive crowd and huge excitement. The race itself is very historic so I try to enjoy every moment of it. </w:t>
      </w:r>
      <w:r w:rsidR="001C4475">
        <w:rPr>
          <w:rFonts w:cs="Tahoma"/>
          <w:color w:val="000000" w:themeColor="text1"/>
          <w:sz w:val="20"/>
          <w:szCs w:val="20"/>
          <w:lang w:val="en-GB"/>
        </w:rPr>
        <w:t xml:space="preserve">After our strong performance at Spa and in the test day, </w:t>
      </w:r>
      <w:r w:rsidR="00107B90">
        <w:rPr>
          <w:rFonts w:cs="Tahoma"/>
          <w:color w:val="000000" w:themeColor="text1"/>
          <w:sz w:val="20"/>
          <w:szCs w:val="20"/>
          <w:lang w:val="en-GB"/>
        </w:rPr>
        <w:t>it</w:t>
      </w:r>
      <w:r w:rsidR="001C4475">
        <w:rPr>
          <w:rFonts w:cs="Tahoma"/>
          <w:color w:val="000000" w:themeColor="text1"/>
          <w:sz w:val="20"/>
          <w:szCs w:val="20"/>
          <w:lang w:val="en-GB"/>
        </w:rPr>
        <w:t xml:space="preserve"> i</w:t>
      </w:r>
      <w:r w:rsidR="00107B90">
        <w:rPr>
          <w:rFonts w:cs="Tahoma"/>
          <w:color w:val="000000" w:themeColor="text1"/>
          <w:sz w:val="20"/>
          <w:szCs w:val="20"/>
          <w:lang w:val="en-GB"/>
        </w:rPr>
        <w:t xml:space="preserve">s looking </w:t>
      </w:r>
      <w:r w:rsidR="001C4475">
        <w:rPr>
          <w:rFonts w:cs="Tahoma"/>
          <w:color w:val="000000" w:themeColor="text1"/>
          <w:sz w:val="20"/>
          <w:szCs w:val="20"/>
          <w:lang w:val="en-GB"/>
        </w:rPr>
        <w:t xml:space="preserve">pretty </w:t>
      </w:r>
      <w:r w:rsidR="00107B90">
        <w:rPr>
          <w:rFonts w:cs="Tahoma"/>
          <w:color w:val="000000" w:themeColor="text1"/>
          <w:sz w:val="20"/>
          <w:szCs w:val="20"/>
          <w:lang w:val="en-GB"/>
        </w:rPr>
        <w:t>good</w:t>
      </w:r>
      <w:r w:rsidR="001C4475">
        <w:rPr>
          <w:rFonts w:cs="Tahoma"/>
          <w:color w:val="000000" w:themeColor="text1"/>
          <w:sz w:val="20"/>
          <w:szCs w:val="20"/>
          <w:lang w:val="en-GB"/>
        </w:rPr>
        <w:t xml:space="preserve"> f</w:t>
      </w:r>
      <w:r w:rsidR="00107B90">
        <w:rPr>
          <w:rFonts w:cs="Tahoma"/>
          <w:color w:val="000000" w:themeColor="text1"/>
          <w:sz w:val="20"/>
          <w:szCs w:val="20"/>
          <w:lang w:val="en-GB"/>
        </w:rPr>
        <w:t xml:space="preserve">or </w:t>
      </w:r>
      <w:r w:rsidR="001C4475">
        <w:rPr>
          <w:rFonts w:cs="Tahoma"/>
          <w:color w:val="000000" w:themeColor="text1"/>
          <w:sz w:val="20"/>
          <w:szCs w:val="20"/>
          <w:lang w:val="en-GB"/>
        </w:rPr>
        <w:t xml:space="preserve">us for </w:t>
      </w:r>
      <w:r w:rsidR="00107B90">
        <w:rPr>
          <w:rFonts w:cs="Tahoma"/>
          <w:color w:val="000000" w:themeColor="text1"/>
          <w:sz w:val="20"/>
          <w:szCs w:val="20"/>
          <w:lang w:val="en-GB"/>
        </w:rPr>
        <w:t>the race but we have been in a similar situation b</w:t>
      </w:r>
      <w:r w:rsidR="001C4475">
        <w:rPr>
          <w:rFonts w:cs="Tahoma"/>
          <w:color w:val="000000" w:themeColor="text1"/>
          <w:sz w:val="20"/>
          <w:szCs w:val="20"/>
          <w:lang w:val="en-GB"/>
        </w:rPr>
        <w:t>e</w:t>
      </w:r>
      <w:r w:rsidR="00107B90">
        <w:rPr>
          <w:rFonts w:cs="Tahoma"/>
          <w:color w:val="000000" w:themeColor="text1"/>
          <w:sz w:val="20"/>
          <w:szCs w:val="20"/>
          <w:lang w:val="en-GB"/>
        </w:rPr>
        <w:t xml:space="preserve">fore </w:t>
      </w:r>
      <w:r w:rsidR="001C4475">
        <w:rPr>
          <w:rFonts w:cs="Tahoma"/>
          <w:color w:val="000000" w:themeColor="text1"/>
          <w:sz w:val="20"/>
          <w:szCs w:val="20"/>
          <w:lang w:val="en-GB"/>
        </w:rPr>
        <w:t>and not achieved our targets. S</w:t>
      </w:r>
      <w:r w:rsidR="00107B90">
        <w:rPr>
          <w:rFonts w:cs="Tahoma"/>
          <w:color w:val="000000" w:themeColor="text1"/>
          <w:sz w:val="20"/>
          <w:szCs w:val="20"/>
          <w:lang w:val="en-GB"/>
        </w:rPr>
        <w:t xml:space="preserve">o I </w:t>
      </w:r>
      <w:r w:rsidR="0006515F">
        <w:rPr>
          <w:rFonts w:cs="Tahoma"/>
          <w:color w:val="000000" w:themeColor="text1"/>
          <w:sz w:val="20"/>
          <w:szCs w:val="20"/>
          <w:lang w:val="en-GB"/>
        </w:rPr>
        <w:t xml:space="preserve">am </w:t>
      </w:r>
      <w:r w:rsidR="00107B90">
        <w:rPr>
          <w:rFonts w:cs="Tahoma"/>
          <w:color w:val="000000" w:themeColor="text1"/>
          <w:sz w:val="20"/>
          <w:szCs w:val="20"/>
          <w:lang w:val="en-GB"/>
        </w:rPr>
        <w:t>approach</w:t>
      </w:r>
      <w:r w:rsidR="0006515F">
        <w:rPr>
          <w:rFonts w:cs="Tahoma"/>
          <w:color w:val="000000" w:themeColor="text1"/>
          <w:sz w:val="20"/>
          <w:szCs w:val="20"/>
          <w:lang w:val="en-GB"/>
        </w:rPr>
        <w:t>ing</w:t>
      </w:r>
      <w:r w:rsidR="00107B90">
        <w:rPr>
          <w:rFonts w:cs="Tahoma"/>
          <w:color w:val="000000" w:themeColor="text1"/>
          <w:sz w:val="20"/>
          <w:szCs w:val="20"/>
          <w:lang w:val="en-GB"/>
        </w:rPr>
        <w:t xml:space="preserve"> the weekend </w:t>
      </w:r>
      <w:r w:rsidR="0006515F">
        <w:rPr>
          <w:rFonts w:cs="Tahoma"/>
          <w:color w:val="000000" w:themeColor="text1"/>
          <w:sz w:val="20"/>
          <w:szCs w:val="20"/>
          <w:lang w:val="en-GB"/>
        </w:rPr>
        <w:t>like a normal race</w:t>
      </w:r>
      <w:r w:rsidR="00107B90">
        <w:rPr>
          <w:rFonts w:cs="Tahoma"/>
          <w:color w:val="000000" w:themeColor="text1"/>
          <w:sz w:val="20"/>
          <w:szCs w:val="20"/>
          <w:lang w:val="en-GB"/>
        </w:rPr>
        <w:t xml:space="preserve">. </w:t>
      </w:r>
      <w:r w:rsidR="0006515F">
        <w:rPr>
          <w:rFonts w:cs="Tahoma"/>
          <w:color w:val="000000" w:themeColor="text1"/>
          <w:sz w:val="20"/>
          <w:szCs w:val="20"/>
          <w:lang w:val="en-GB"/>
        </w:rPr>
        <w:t>We know many unexpected things can happen so it’s never all under control but we have worked hard to get here now let’s see what will happen.”</w:t>
      </w:r>
    </w:p>
    <w:p w:rsidR="003D66F1" w:rsidRPr="0056260E" w:rsidRDefault="003D66F1" w:rsidP="003D66F1">
      <w:pPr>
        <w:rPr>
          <w:sz w:val="20"/>
          <w:szCs w:val="20"/>
          <w:lang w:val="en-GB"/>
        </w:rPr>
      </w:pPr>
    </w:p>
    <w:p w:rsidR="009B3B90" w:rsidRPr="0056260E" w:rsidRDefault="009B3B90" w:rsidP="009E6E0A">
      <w:pPr>
        <w:rPr>
          <w:rFonts w:cs="Tahoma"/>
          <w:b/>
          <w:color w:val="000000" w:themeColor="text1"/>
          <w:sz w:val="20"/>
          <w:szCs w:val="20"/>
          <w:lang w:val="en-GB"/>
        </w:rPr>
      </w:pPr>
      <w:r w:rsidRPr="0056260E">
        <w:rPr>
          <w:rFonts w:cs="Tahoma"/>
          <w:b/>
          <w:color w:val="000000" w:themeColor="text1"/>
          <w:sz w:val="20"/>
          <w:szCs w:val="20"/>
          <w:lang w:val="en-GB"/>
        </w:rPr>
        <w:t xml:space="preserve">Kazuki Nakajima (TS050 HYBRID #8): </w:t>
      </w:r>
      <w:r w:rsidRPr="0056260E">
        <w:rPr>
          <w:rFonts w:cs="Tahoma"/>
          <w:color w:val="000000" w:themeColor="text1"/>
          <w:sz w:val="20"/>
          <w:szCs w:val="20"/>
          <w:lang w:val="en-GB"/>
        </w:rPr>
        <w:t>“</w:t>
      </w:r>
      <w:r w:rsidR="0006515F">
        <w:rPr>
          <w:rFonts w:cs="Tahoma"/>
          <w:color w:val="000000" w:themeColor="text1"/>
          <w:sz w:val="20"/>
          <w:szCs w:val="20"/>
          <w:lang w:val="en-GB"/>
        </w:rPr>
        <w:t>I</w:t>
      </w:r>
      <w:r w:rsidR="00107B90">
        <w:rPr>
          <w:rFonts w:cs="Tahoma"/>
          <w:color w:val="000000" w:themeColor="text1"/>
          <w:sz w:val="20"/>
          <w:szCs w:val="20"/>
          <w:lang w:val="en-GB"/>
        </w:rPr>
        <w:t>t</w:t>
      </w:r>
      <w:r w:rsidR="0006515F">
        <w:rPr>
          <w:rFonts w:cs="Tahoma"/>
          <w:color w:val="000000" w:themeColor="text1"/>
          <w:sz w:val="20"/>
          <w:szCs w:val="20"/>
          <w:lang w:val="en-GB"/>
        </w:rPr>
        <w:t>’</w:t>
      </w:r>
      <w:r w:rsidR="00107B90">
        <w:rPr>
          <w:rFonts w:cs="Tahoma"/>
          <w:color w:val="000000" w:themeColor="text1"/>
          <w:sz w:val="20"/>
          <w:szCs w:val="20"/>
          <w:lang w:val="en-GB"/>
        </w:rPr>
        <w:t xml:space="preserve">s going to be a </w:t>
      </w:r>
      <w:r w:rsidR="0045329C">
        <w:rPr>
          <w:rFonts w:cs="Tahoma"/>
          <w:color w:val="000000" w:themeColor="text1"/>
          <w:sz w:val="20"/>
          <w:szCs w:val="20"/>
          <w:lang w:val="en-GB"/>
        </w:rPr>
        <w:t>hard</w:t>
      </w:r>
      <w:r w:rsidR="00107B90">
        <w:rPr>
          <w:rFonts w:cs="Tahoma"/>
          <w:color w:val="000000" w:themeColor="text1"/>
          <w:sz w:val="20"/>
          <w:szCs w:val="20"/>
          <w:lang w:val="en-GB"/>
        </w:rPr>
        <w:t xml:space="preserve"> </w:t>
      </w:r>
      <w:r w:rsidR="0006515F">
        <w:rPr>
          <w:rFonts w:cs="Tahoma"/>
          <w:color w:val="000000" w:themeColor="text1"/>
          <w:sz w:val="20"/>
          <w:szCs w:val="20"/>
          <w:lang w:val="en-GB"/>
        </w:rPr>
        <w:t xml:space="preserve">week and a tough </w:t>
      </w:r>
      <w:r w:rsidR="00107B90">
        <w:rPr>
          <w:rFonts w:cs="Tahoma"/>
          <w:color w:val="000000" w:themeColor="text1"/>
          <w:sz w:val="20"/>
          <w:szCs w:val="20"/>
          <w:lang w:val="en-GB"/>
        </w:rPr>
        <w:t>race</w:t>
      </w:r>
      <w:r w:rsidR="0006515F">
        <w:rPr>
          <w:rFonts w:cs="Tahoma"/>
          <w:color w:val="000000" w:themeColor="text1"/>
          <w:sz w:val="20"/>
          <w:szCs w:val="20"/>
          <w:lang w:val="en-GB"/>
        </w:rPr>
        <w:t xml:space="preserve"> as always at Le Mans</w:t>
      </w:r>
      <w:r w:rsidR="00107B90">
        <w:rPr>
          <w:rFonts w:cs="Tahoma"/>
          <w:color w:val="000000" w:themeColor="text1"/>
          <w:sz w:val="20"/>
          <w:szCs w:val="20"/>
          <w:lang w:val="en-GB"/>
        </w:rPr>
        <w:t>. It</w:t>
      </w:r>
      <w:r w:rsidR="0006515F">
        <w:rPr>
          <w:rFonts w:cs="Tahoma"/>
          <w:color w:val="000000" w:themeColor="text1"/>
          <w:sz w:val="20"/>
          <w:szCs w:val="20"/>
          <w:lang w:val="en-GB"/>
        </w:rPr>
        <w:t>’</w:t>
      </w:r>
      <w:r w:rsidR="00107B90">
        <w:rPr>
          <w:rFonts w:cs="Tahoma"/>
          <w:color w:val="000000" w:themeColor="text1"/>
          <w:sz w:val="20"/>
          <w:szCs w:val="20"/>
          <w:lang w:val="en-GB"/>
        </w:rPr>
        <w:t>s clear when you look at</w:t>
      </w:r>
      <w:r w:rsidR="0006515F">
        <w:rPr>
          <w:rFonts w:cs="Tahoma"/>
          <w:color w:val="000000" w:themeColor="text1"/>
          <w:sz w:val="20"/>
          <w:szCs w:val="20"/>
          <w:lang w:val="en-GB"/>
        </w:rPr>
        <w:t xml:space="preserve"> </w:t>
      </w:r>
      <w:r w:rsidR="00107B90">
        <w:rPr>
          <w:rFonts w:cs="Tahoma"/>
          <w:color w:val="000000" w:themeColor="text1"/>
          <w:sz w:val="20"/>
          <w:szCs w:val="20"/>
          <w:lang w:val="en-GB"/>
        </w:rPr>
        <w:t>the lap tim</w:t>
      </w:r>
      <w:r w:rsidR="0006515F">
        <w:rPr>
          <w:rFonts w:cs="Tahoma"/>
          <w:color w:val="000000" w:themeColor="text1"/>
          <w:sz w:val="20"/>
          <w:szCs w:val="20"/>
          <w:lang w:val="en-GB"/>
        </w:rPr>
        <w:t>e</w:t>
      </w:r>
      <w:r w:rsidR="00107B90">
        <w:rPr>
          <w:rFonts w:cs="Tahoma"/>
          <w:color w:val="000000" w:themeColor="text1"/>
          <w:sz w:val="20"/>
          <w:szCs w:val="20"/>
          <w:lang w:val="en-GB"/>
        </w:rPr>
        <w:t xml:space="preserve">s </w:t>
      </w:r>
      <w:r w:rsidR="0006515F">
        <w:rPr>
          <w:rFonts w:cs="Tahoma"/>
          <w:color w:val="000000" w:themeColor="text1"/>
          <w:sz w:val="20"/>
          <w:szCs w:val="20"/>
          <w:lang w:val="en-GB"/>
        </w:rPr>
        <w:t xml:space="preserve">from the test day </w:t>
      </w:r>
      <w:r w:rsidR="00107B90">
        <w:rPr>
          <w:rFonts w:cs="Tahoma"/>
          <w:color w:val="000000" w:themeColor="text1"/>
          <w:sz w:val="20"/>
          <w:szCs w:val="20"/>
          <w:lang w:val="en-GB"/>
        </w:rPr>
        <w:t xml:space="preserve">that there is </w:t>
      </w:r>
      <w:r w:rsidR="0006515F">
        <w:rPr>
          <w:rFonts w:cs="Tahoma"/>
          <w:color w:val="000000" w:themeColor="text1"/>
          <w:sz w:val="20"/>
          <w:szCs w:val="20"/>
          <w:lang w:val="en-GB"/>
        </w:rPr>
        <w:t xml:space="preserve">strong </w:t>
      </w:r>
      <w:r w:rsidR="00107B90">
        <w:rPr>
          <w:rFonts w:cs="Tahoma"/>
          <w:color w:val="000000" w:themeColor="text1"/>
          <w:sz w:val="20"/>
          <w:szCs w:val="20"/>
          <w:lang w:val="en-GB"/>
        </w:rPr>
        <w:t xml:space="preserve">competition and </w:t>
      </w:r>
      <w:r w:rsidR="0006515F">
        <w:rPr>
          <w:rFonts w:cs="Tahoma"/>
          <w:color w:val="000000" w:themeColor="text1"/>
          <w:sz w:val="20"/>
          <w:szCs w:val="20"/>
          <w:lang w:val="en-GB"/>
        </w:rPr>
        <w:t xml:space="preserve">a </w:t>
      </w:r>
      <w:r w:rsidR="00107B90">
        <w:rPr>
          <w:rFonts w:cs="Tahoma"/>
          <w:color w:val="000000" w:themeColor="text1"/>
          <w:sz w:val="20"/>
          <w:szCs w:val="20"/>
          <w:lang w:val="en-GB"/>
        </w:rPr>
        <w:t xml:space="preserve">close fight. </w:t>
      </w:r>
      <w:r w:rsidR="0006515F">
        <w:rPr>
          <w:rFonts w:cs="Tahoma"/>
          <w:color w:val="000000" w:themeColor="text1"/>
          <w:sz w:val="20"/>
          <w:szCs w:val="20"/>
          <w:lang w:val="en-GB"/>
        </w:rPr>
        <w:t>W</w:t>
      </w:r>
      <w:r w:rsidR="00107B90">
        <w:rPr>
          <w:rFonts w:cs="Tahoma"/>
          <w:color w:val="000000" w:themeColor="text1"/>
          <w:sz w:val="20"/>
          <w:szCs w:val="20"/>
          <w:lang w:val="en-GB"/>
        </w:rPr>
        <w:t>e know what we have to do</w:t>
      </w:r>
      <w:r w:rsidR="0006515F">
        <w:rPr>
          <w:rFonts w:cs="Tahoma"/>
          <w:color w:val="000000" w:themeColor="text1"/>
          <w:sz w:val="20"/>
          <w:szCs w:val="20"/>
          <w:lang w:val="en-GB"/>
        </w:rPr>
        <w:t>; we have to prepare in the best possible way and</w:t>
      </w:r>
      <w:r w:rsidR="00107B90">
        <w:rPr>
          <w:rFonts w:cs="Tahoma"/>
          <w:color w:val="000000" w:themeColor="text1"/>
          <w:sz w:val="20"/>
          <w:szCs w:val="20"/>
          <w:lang w:val="en-GB"/>
        </w:rPr>
        <w:t xml:space="preserve"> do our race without any mistake, failure or problem. </w:t>
      </w:r>
      <w:r w:rsidR="0045329C">
        <w:rPr>
          <w:rFonts w:cs="Tahoma"/>
          <w:color w:val="000000" w:themeColor="text1"/>
          <w:sz w:val="20"/>
          <w:szCs w:val="20"/>
          <w:lang w:val="en-GB"/>
        </w:rPr>
        <w:t>It’s the same target as every race.</w:t>
      </w:r>
      <w:r w:rsidR="00107B90">
        <w:rPr>
          <w:rFonts w:cs="Tahoma"/>
          <w:color w:val="000000" w:themeColor="text1"/>
          <w:sz w:val="20"/>
          <w:szCs w:val="20"/>
          <w:lang w:val="en-GB"/>
        </w:rPr>
        <w:t xml:space="preserve"> We need to keep our hea</w:t>
      </w:r>
      <w:r w:rsidR="0045329C">
        <w:rPr>
          <w:rFonts w:cs="Tahoma"/>
          <w:color w:val="000000" w:themeColor="text1"/>
          <w:sz w:val="20"/>
          <w:szCs w:val="20"/>
          <w:lang w:val="en-GB"/>
        </w:rPr>
        <w:t>ds</w:t>
      </w:r>
      <w:r w:rsidR="00107B90">
        <w:rPr>
          <w:rFonts w:cs="Tahoma"/>
          <w:color w:val="000000" w:themeColor="text1"/>
          <w:sz w:val="20"/>
          <w:szCs w:val="20"/>
          <w:lang w:val="en-GB"/>
        </w:rPr>
        <w:t xml:space="preserve"> down and keep fighting</w:t>
      </w:r>
      <w:r w:rsidR="0045329C">
        <w:rPr>
          <w:rFonts w:cs="Tahoma"/>
          <w:color w:val="000000" w:themeColor="text1"/>
          <w:sz w:val="20"/>
          <w:szCs w:val="20"/>
          <w:lang w:val="en-GB"/>
        </w:rPr>
        <w:t xml:space="preserve"> to reach our goal</w:t>
      </w:r>
      <w:r w:rsidR="00107B90">
        <w:rPr>
          <w:rFonts w:cs="Tahoma"/>
          <w:color w:val="000000" w:themeColor="text1"/>
          <w:sz w:val="20"/>
          <w:szCs w:val="20"/>
          <w:lang w:val="en-GB"/>
        </w:rPr>
        <w:t>.</w:t>
      </w:r>
      <w:r w:rsidR="0045329C">
        <w:rPr>
          <w:rFonts w:cs="Tahoma"/>
          <w:color w:val="000000" w:themeColor="text1"/>
          <w:sz w:val="20"/>
          <w:szCs w:val="20"/>
          <w:lang w:val="en-GB"/>
        </w:rPr>
        <w:t xml:space="preserve"> I believe we have a strong chance and I am determined to make it.”</w:t>
      </w:r>
      <w:r w:rsidR="00107B90">
        <w:rPr>
          <w:rFonts w:cs="Tahoma"/>
          <w:color w:val="000000" w:themeColor="text1"/>
          <w:sz w:val="20"/>
          <w:szCs w:val="20"/>
          <w:lang w:val="en-GB"/>
        </w:rPr>
        <w:t xml:space="preserve"> </w:t>
      </w:r>
    </w:p>
    <w:p w:rsidR="009B3B90" w:rsidRPr="0056260E" w:rsidRDefault="009B3B90" w:rsidP="009E6E0A">
      <w:pPr>
        <w:rPr>
          <w:rFonts w:cs="Tahoma"/>
          <w:b/>
          <w:color w:val="000000" w:themeColor="text1"/>
          <w:sz w:val="20"/>
          <w:szCs w:val="20"/>
          <w:lang w:val="en-GB"/>
        </w:rPr>
      </w:pPr>
    </w:p>
    <w:p w:rsidR="0045329C" w:rsidRDefault="009B3B90" w:rsidP="00647141">
      <w:pPr>
        <w:rPr>
          <w:rFonts w:cs="Tahoma"/>
          <w:color w:val="000000" w:themeColor="text1"/>
          <w:sz w:val="20"/>
          <w:szCs w:val="20"/>
          <w:lang w:val="en-GB"/>
        </w:rPr>
      </w:pPr>
      <w:r w:rsidRPr="0056260E">
        <w:rPr>
          <w:rFonts w:cs="Tahoma"/>
          <w:b/>
          <w:color w:val="000000" w:themeColor="text1"/>
          <w:sz w:val="20"/>
          <w:szCs w:val="20"/>
          <w:lang w:val="en-GB"/>
        </w:rPr>
        <w:t xml:space="preserve">Fernando Alonso (TS050 HYBRID #8): </w:t>
      </w:r>
      <w:r w:rsidRPr="0056260E">
        <w:rPr>
          <w:rFonts w:cs="Tahoma"/>
          <w:color w:val="000000" w:themeColor="text1"/>
          <w:sz w:val="20"/>
          <w:szCs w:val="20"/>
          <w:lang w:val="en-GB"/>
        </w:rPr>
        <w:t>“</w:t>
      </w:r>
      <w:r w:rsidR="00AD45C5">
        <w:rPr>
          <w:rFonts w:cs="Tahoma"/>
          <w:color w:val="000000" w:themeColor="text1"/>
          <w:sz w:val="20"/>
          <w:szCs w:val="20"/>
          <w:lang w:val="en-GB"/>
        </w:rPr>
        <w:t>I feel ready</w:t>
      </w:r>
      <w:r w:rsidR="0045329C">
        <w:rPr>
          <w:rFonts w:cs="Tahoma"/>
          <w:color w:val="000000" w:themeColor="text1"/>
          <w:sz w:val="20"/>
          <w:szCs w:val="20"/>
          <w:lang w:val="en-GB"/>
        </w:rPr>
        <w:t xml:space="preserve"> for this</w:t>
      </w:r>
      <w:r w:rsidR="00AD45C5">
        <w:rPr>
          <w:rFonts w:cs="Tahoma"/>
          <w:color w:val="000000" w:themeColor="text1"/>
          <w:sz w:val="20"/>
          <w:szCs w:val="20"/>
          <w:lang w:val="en-GB"/>
        </w:rPr>
        <w:t xml:space="preserve">. </w:t>
      </w:r>
      <w:r w:rsidR="00C60DC3">
        <w:rPr>
          <w:rFonts w:cs="Tahoma"/>
          <w:color w:val="000000" w:themeColor="text1"/>
          <w:sz w:val="20"/>
          <w:szCs w:val="20"/>
          <w:lang w:val="en-GB"/>
        </w:rPr>
        <w:t xml:space="preserve">As a </w:t>
      </w:r>
      <w:r w:rsidR="0045329C">
        <w:rPr>
          <w:rFonts w:cs="Tahoma"/>
          <w:color w:val="000000" w:themeColor="text1"/>
          <w:sz w:val="20"/>
          <w:szCs w:val="20"/>
          <w:lang w:val="en-GB"/>
        </w:rPr>
        <w:t xml:space="preserve">team </w:t>
      </w:r>
      <w:r w:rsidR="00C60DC3">
        <w:rPr>
          <w:rFonts w:cs="Tahoma"/>
          <w:color w:val="000000" w:themeColor="text1"/>
          <w:sz w:val="20"/>
          <w:szCs w:val="20"/>
          <w:lang w:val="en-GB"/>
        </w:rPr>
        <w:t xml:space="preserve">we have </w:t>
      </w:r>
      <w:r w:rsidR="0045329C">
        <w:rPr>
          <w:rFonts w:cs="Tahoma"/>
          <w:color w:val="000000" w:themeColor="text1"/>
          <w:sz w:val="20"/>
          <w:szCs w:val="20"/>
          <w:lang w:val="en-GB"/>
        </w:rPr>
        <w:t>worked so hard together to be ready for this and I think we are in a strong position; w</w:t>
      </w:r>
      <w:r w:rsidR="0045329C">
        <w:rPr>
          <w:rFonts w:asciiTheme="minorHAnsi" w:hAnsiTheme="minorHAnsi" w:cs="Tahoma"/>
          <w:color w:val="000000" w:themeColor="text1"/>
          <w:sz w:val="20"/>
          <w:szCs w:val="20"/>
          <w:lang w:val="en-GB"/>
        </w:rPr>
        <w:t xml:space="preserve">e are as prepared as we could be. </w:t>
      </w:r>
      <w:r w:rsidR="0045329C">
        <w:rPr>
          <w:rFonts w:cs="Tahoma"/>
          <w:color w:val="000000" w:themeColor="text1"/>
          <w:sz w:val="20"/>
          <w:szCs w:val="20"/>
          <w:lang w:val="en-GB"/>
        </w:rPr>
        <w:t>I</w:t>
      </w:r>
      <w:r w:rsidR="004836EA">
        <w:rPr>
          <w:rFonts w:cs="Tahoma"/>
          <w:color w:val="000000" w:themeColor="text1"/>
          <w:sz w:val="20"/>
          <w:szCs w:val="20"/>
          <w:lang w:val="en-GB"/>
        </w:rPr>
        <w:t xml:space="preserve"> am enjoying being part of a </w:t>
      </w:r>
      <w:r w:rsidR="0045329C">
        <w:rPr>
          <w:rFonts w:cs="Tahoma"/>
          <w:color w:val="000000" w:themeColor="text1"/>
          <w:sz w:val="20"/>
          <w:szCs w:val="20"/>
          <w:lang w:val="en-GB"/>
        </w:rPr>
        <w:t xml:space="preserve">strong and united team. </w:t>
      </w:r>
      <w:r w:rsidR="00AD45C5">
        <w:rPr>
          <w:rFonts w:cs="Tahoma"/>
          <w:color w:val="000000" w:themeColor="text1"/>
          <w:sz w:val="20"/>
          <w:szCs w:val="20"/>
          <w:lang w:val="en-GB"/>
        </w:rPr>
        <w:t xml:space="preserve">It </w:t>
      </w:r>
      <w:r w:rsidR="0045329C">
        <w:rPr>
          <w:rFonts w:cs="Tahoma"/>
          <w:color w:val="000000" w:themeColor="text1"/>
          <w:sz w:val="20"/>
          <w:szCs w:val="20"/>
          <w:lang w:val="en-GB"/>
        </w:rPr>
        <w:t xml:space="preserve">is </w:t>
      </w:r>
      <w:r w:rsidR="00AD45C5">
        <w:rPr>
          <w:rFonts w:cs="Tahoma"/>
          <w:color w:val="000000" w:themeColor="text1"/>
          <w:sz w:val="20"/>
          <w:szCs w:val="20"/>
          <w:lang w:val="en-GB"/>
        </w:rPr>
        <w:t>exciting to prepare for my first Le Mans 24 Hours and experience this amazing event</w:t>
      </w:r>
      <w:r w:rsidR="0045329C">
        <w:rPr>
          <w:rFonts w:cs="Tahoma"/>
          <w:color w:val="000000" w:themeColor="text1"/>
          <w:sz w:val="20"/>
          <w:szCs w:val="20"/>
          <w:lang w:val="en-GB"/>
        </w:rPr>
        <w:t xml:space="preserve"> at this iconic circuit;</w:t>
      </w:r>
      <w:r w:rsidR="00AD45C5">
        <w:rPr>
          <w:rFonts w:cs="Tahoma"/>
          <w:color w:val="000000" w:themeColor="text1"/>
          <w:sz w:val="20"/>
          <w:szCs w:val="20"/>
          <w:lang w:val="en-GB"/>
        </w:rPr>
        <w:t xml:space="preserve"> </w:t>
      </w:r>
      <w:r w:rsidR="0045329C">
        <w:rPr>
          <w:rFonts w:cs="Tahoma"/>
          <w:color w:val="000000" w:themeColor="text1"/>
          <w:sz w:val="20"/>
          <w:szCs w:val="20"/>
          <w:lang w:val="en-GB"/>
        </w:rPr>
        <w:t>it feels special. It will be an emotional week building up to the 24 hours. Obviously it’s my first Le Mans so it’s going to be an experience, not only the race but the complete week with the preparation, the atmosphere and the fans; that’s the magic of Le Mans.”</w:t>
      </w:r>
    </w:p>
    <w:p w:rsidR="0045329C" w:rsidRPr="0056260E" w:rsidRDefault="0045329C" w:rsidP="00647141">
      <w:pPr>
        <w:rPr>
          <w:rFonts w:cs="Tahoma"/>
          <w:b/>
          <w:color w:val="000000" w:themeColor="text1"/>
          <w:sz w:val="20"/>
          <w:szCs w:val="20"/>
          <w:lang w:val="en-GB"/>
        </w:rPr>
      </w:pPr>
    </w:p>
    <w:p w:rsidR="00647141" w:rsidRPr="0056260E" w:rsidRDefault="009E6E0A" w:rsidP="00647141">
      <w:pPr>
        <w:rPr>
          <w:sz w:val="20"/>
          <w:szCs w:val="20"/>
        </w:rPr>
      </w:pPr>
      <w:r w:rsidRPr="0056260E">
        <w:rPr>
          <w:rFonts w:asciiTheme="minorHAnsi" w:eastAsia="Meiryo UI" w:hAnsiTheme="minorHAnsi" w:cs="Meiryo UI"/>
          <w:b/>
          <w:color w:val="000000" w:themeColor="text1"/>
          <w:sz w:val="20"/>
          <w:szCs w:val="20"/>
          <w:lang w:val="en-GB"/>
        </w:rPr>
        <w:t xml:space="preserve">Copyright-free, high-resolution images can be found at </w:t>
      </w:r>
      <w:hyperlink r:id="rId10" w:history="1">
        <w:r w:rsidR="00647141" w:rsidRPr="0056260E">
          <w:rPr>
            <w:rStyle w:val="Hyperlink"/>
            <w:rFonts w:asciiTheme="minorHAnsi" w:eastAsia="Meiryo UI" w:hAnsiTheme="minorHAnsi" w:cs="Meiryo UI"/>
            <w:sz w:val="20"/>
            <w:szCs w:val="20"/>
            <w:lang w:val="en-GB"/>
          </w:rPr>
          <w:t>https://www.tgr-dam.com</w:t>
        </w:r>
      </w:hyperlink>
    </w:p>
    <w:p w:rsidR="0038670A" w:rsidRDefault="0038670A" w:rsidP="0038670A">
      <w:pPr>
        <w:ind w:right="139"/>
        <w:rPr>
          <w:rFonts w:cs="Tahoma"/>
          <w:color w:val="000000" w:themeColor="text1"/>
          <w:sz w:val="20"/>
          <w:szCs w:val="20"/>
        </w:rPr>
      </w:pPr>
    </w:p>
    <w:p w:rsidR="0038670A" w:rsidRDefault="0038670A" w:rsidP="0038670A">
      <w:pPr>
        <w:ind w:right="139"/>
        <w:rPr>
          <w:rFonts w:cs="Tahoma"/>
          <w:color w:val="000000" w:themeColor="text1"/>
          <w:sz w:val="20"/>
          <w:szCs w:val="20"/>
        </w:rPr>
      </w:pPr>
      <w:r>
        <w:rPr>
          <w:rFonts w:cs="Tahoma"/>
          <w:color w:val="000000" w:themeColor="text1"/>
          <w:sz w:val="20"/>
          <w:szCs w:val="20"/>
        </w:rPr>
        <w:t>M</w:t>
      </w:r>
      <w:r w:rsidRPr="00C976CD">
        <w:rPr>
          <w:rFonts w:cs="Tahoma"/>
          <w:color w:val="000000" w:themeColor="text1"/>
          <w:sz w:val="20"/>
          <w:szCs w:val="20"/>
        </w:rPr>
        <w:t xml:space="preserve">edia sessions with </w:t>
      </w:r>
      <w:r>
        <w:rPr>
          <w:rFonts w:cs="Tahoma"/>
          <w:color w:val="000000" w:themeColor="text1"/>
          <w:sz w:val="20"/>
          <w:szCs w:val="20"/>
        </w:rPr>
        <w:t xml:space="preserve">selected </w:t>
      </w:r>
      <w:r w:rsidRPr="00C976CD">
        <w:rPr>
          <w:rFonts w:cs="Tahoma"/>
          <w:color w:val="000000" w:themeColor="text1"/>
          <w:sz w:val="20"/>
          <w:szCs w:val="20"/>
        </w:rPr>
        <w:t xml:space="preserve">drivers and management will be held in the team </w:t>
      </w:r>
      <w:r>
        <w:rPr>
          <w:rFonts w:cs="Tahoma"/>
          <w:color w:val="000000" w:themeColor="text1"/>
          <w:sz w:val="20"/>
          <w:szCs w:val="20"/>
        </w:rPr>
        <w:t xml:space="preserve">hospitality </w:t>
      </w:r>
      <w:r w:rsidRPr="00C976CD">
        <w:rPr>
          <w:rFonts w:cs="Tahoma"/>
          <w:color w:val="000000" w:themeColor="text1"/>
          <w:sz w:val="20"/>
          <w:szCs w:val="20"/>
        </w:rPr>
        <w:t xml:space="preserve">area in the </w:t>
      </w:r>
      <w:r>
        <w:rPr>
          <w:rFonts w:cs="Tahoma"/>
          <w:color w:val="000000" w:themeColor="text1"/>
          <w:sz w:val="20"/>
          <w:szCs w:val="20"/>
        </w:rPr>
        <w:t xml:space="preserve">support </w:t>
      </w:r>
      <w:r w:rsidRPr="00C976CD">
        <w:rPr>
          <w:rFonts w:cs="Tahoma"/>
          <w:color w:val="000000" w:themeColor="text1"/>
          <w:sz w:val="20"/>
          <w:szCs w:val="20"/>
        </w:rPr>
        <w:t xml:space="preserve">paddock </w:t>
      </w:r>
      <w:r>
        <w:rPr>
          <w:rFonts w:cs="Tahoma"/>
          <w:color w:val="000000" w:themeColor="text1"/>
          <w:sz w:val="20"/>
          <w:szCs w:val="20"/>
        </w:rPr>
        <w:t>on Wednesday 13 June (11:00 for drivers, 11:30 for management) and Thursday 14 June (16:00 for drivers, 16:30 for management). A pre-race press conference will take place on Friday 15 June at 13:00 at the TOYOTA area in the Fan Village. All accredited media are invited.</w:t>
      </w:r>
    </w:p>
    <w:p w:rsidR="0038670A" w:rsidRDefault="0038670A" w:rsidP="0038670A">
      <w:pPr>
        <w:ind w:right="139"/>
        <w:rPr>
          <w:rFonts w:cs="Tahoma"/>
          <w:color w:val="000000" w:themeColor="text1"/>
          <w:sz w:val="20"/>
          <w:szCs w:val="20"/>
        </w:rPr>
      </w:pPr>
      <w:r>
        <w:rPr>
          <w:rFonts w:cs="Tahoma"/>
          <w:color w:val="000000" w:themeColor="text1"/>
          <w:sz w:val="20"/>
          <w:szCs w:val="20"/>
        </w:rPr>
        <w:t>For any special requests</w:t>
      </w:r>
      <w:r w:rsidR="00622801">
        <w:rPr>
          <w:rFonts w:cs="Tahoma"/>
          <w:color w:val="000000" w:themeColor="text1"/>
          <w:sz w:val="20"/>
          <w:szCs w:val="20"/>
        </w:rPr>
        <w:t xml:space="preserve"> or for one-to-one interviews</w:t>
      </w:r>
      <w:r>
        <w:rPr>
          <w:rFonts w:cs="Tahoma"/>
          <w:color w:val="000000" w:themeColor="text1"/>
          <w:sz w:val="20"/>
          <w:szCs w:val="20"/>
        </w:rPr>
        <w:t xml:space="preserve">, </w:t>
      </w:r>
      <w:r w:rsidR="00622801">
        <w:rPr>
          <w:rFonts w:cs="Tahoma"/>
          <w:color w:val="000000" w:themeColor="text1"/>
          <w:sz w:val="20"/>
          <w:szCs w:val="20"/>
        </w:rPr>
        <w:t xml:space="preserve">please </w:t>
      </w:r>
      <w:r>
        <w:rPr>
          <w:rFonts w:cs="Tahoma"/>
          <w:color w:val="000000" w:themeColor="text1"/>
          <w:sz w:val="20"/>
          <w:szCs w:val="20"/>
        </w:rPr>
        <w:t>contact the team in advance to discuss your requirements.</w:t>
      </w:r>
    </w:p>
    <w:p w:rsidR="00866693" w:rsidRDefault="00866693" w:rsidP="0038670A">
      <w:pPr>
        <w:ind w:right="139"/>
        <w:rPr>
          <w:rFonts w:cs="Tahoma"/>
          <w:color w:val="000000" w:themeColor="text1"/>
          <w:sz w:val="20"/>
          <w:szCs w:val="20"/>
        </w:rPr>
      </w:pPr>
      <w:r>
        <w:rPr>
          <w:rFonts w:cs="Tahoma"/>
          <w:color w:val="000000" w:themeColor="text1"/>
          <w:sz w:val="20"/>
          <w:szCs w:val="20"/>
        </w:rPr>
        <w:t xml:space="preserve">TOYOTA GAZOO Racing will again offer a limited catering service for accredited media in the Le Mans support paddock. We welcome a maximum of two people per media organization at the below times, on a </w:t>
      </w:r>
      <w:r>
        <w:rPr>
          <w:rFonts w:cs="Tahoma"/>
          <w:color w:val="000000" w:themeColor="text1"/>
          <w:sz w:val="20"/>
          <w:szCs w:val="20"/>
        </w:rPr>
        <w:lastRenderedPageBreak/>
        <w:t>first come, first served basis:</w:t>
      </w:r>
    </w:p>
    <w:p w:rsidR="00941B49" w:rsidRPr="00866693" w:rsidRDefault="00941B49" w:rsidP="00941B49">
      <w:pPr>
        <w:rPr>
          <w:rFonts w:asciiTheme="minorHAnsi" w:hAnsiTheme="minorHAnsi" w:cstheme="minorBidi"/>
          <w:color w:val="000000" w:themeColor="text1"/>
          <w:sz w:val="20"/>
        </w:rPr>
      </w:pPr>
      <w:r w:rsidRPr="00866693">
        <w:rPr>
          <w:rFonts w:asciiTheme="minorHAnsi" w:hAnsiTheme="minorHAnsi" w:cstheme="minorBidi"/>
          <w:color w:val="000000" w:themeColor="text1"/>
          <w:sz w:val="20"/>
        </w:rPr>
        <w:t>Wednesday:</w:t>
      </w:r>
      <w:r w:rsidR="00866693" w:rsidRPr="00866693">
        <w:rPr>
          <w:rFonts w:asciiTheme="minorHAnsi" w:hAnsiTheme="minorHAnsi" w:cstheme="minorBidi"/>
          <w:color w:val="000000" w:themeColor="text1"/>
          <w:sz w:val="20"/>
        </w:rPr>
        <w:t xml:space="preserve"> </w:t>
      </w:r>
      <w:r w:rsidRPr="00866693">
        <w:rPr>
          <w:rFonts w:asciiTheme="minorHAnsi" w:hAnsiTheme="minorHAnsi" w:cstheme="minorBidi"/>
          <w:color w:val="000000" w:themeColor="text1"/>
          <w:sz w:val="20"/>
        </w:rPr>
        <w:t>Lunch: 12.45-13.45</w:t>
      </w:r>
      <w:r w:rsidR="00866693" w:rsidRPr="00866693">
        <w:rPr>
          <w:rFonts w:asciiTheme="minorHAnsi" w:hAnsiTheme="minorHAnsi" w:cstheme="minorBidi"/>
          <w:color w:val="000000" w:themeColor="text1"/>
          <w:sz w:val="20"/>
        </w:rPr>
        <w:t xml:space="preserve"> </w:t>
      </w:r>
      <w:r w:rsidR="00107C7E">
        <w:rPr>
          <w:rFonts w:asciiTheme="minorHAnsi" w:hAnsiTheme="minorHAnsi" w:cstheme="minorBidi"/>
          <w:color w:val="000000" w:themeColor="text1"/>
          <w:sz w:val="20"/>
        </w:rPr>
        <w:t>/</w:t>
      </w:r>
      <w:r w:rsidR="00866693" w:rsidRPr="00866693">
        <w:rPr>
          <w:rFonts w:asciiTheme="minorHAnsi" w:hAnsiTheme="minorHAnsi" w:cstheme="minorBidi"/>
          <w:color w:val="000000" w:themeColor="text1"/>
          <w:sz w:val="20"/>
        </w:rPr>
        <w:t xml:space="preserve"> </w:t>
      </w:r>
      <w:r w:rsidRPr="00866693">
        <w:rPr>
          <w:rFonts w:asciiTheme="minorHAnsi" w:hAnsiTheme="minorHAnsi" w:cstheme="minorBidi"/>
          <w:color w:val="000000" w:themeColor="text1"/>
          <w:sz w:val="20"/>
        </w:rPr>
        <w:t>Dinner: 19.45-20.45</w:t>
      </w:r>
    </w:p>
    <w:p w:rsidR="00941B49" w:rsidRPr="00866693" w:rsidRDefault="00941B49" w:rsidP="00941B49">
      <w:pPr>
        <w:rPr>
          <w:rFonts w:asciiTheme="minorHAnsi" w:hAnsiTheme="minorHAnsi" w:cstheme="minorBidi"/>
          <w:color w:val="000000" w:themeColor="text1"/>
          <w:sz w:val="20"/>
        </w:rPr>
      </w:pPr>
      <w:r w:rsidRPr="00866693">
        <w:rPr>
          <w:rFonts w:asciiTheme="minorHAnsi" w:hAnsiTheme="minorHAnsi" w:cstheme="minorBidi"/>
          <w:color w:val="000000" w:themeColor="text1"/>
          <w:sz w:val="20"/>
        </w:rPr>
        <w:t>Thursday:</w:t>
      </w:r>
      <w:r w:rsidR="00866693" w:rsidRPr="00866693">
        <w:rPr>
          <w:rFonts w:asciiTheme="minorHAnsi" w:hAnsiTheme="minorHAnsi" w:cstheme="minorBidi"/>
          <w:color w:val="000000" w:themeColor="text1"/>
          <w:sz w:val="20"/>
        </w:rPr>
        <w:t xml:space="preserve"> </w:t>
      </w:r>
      <w:r w:rsidRPr="00866693">
        <w:rPr>
          <w:rFonts w:asciiTheme="minorHAnsi" w:hAnsiTheme="minorHAnsi" w:cstheme="minorBidi"/>
          <w:color w:val="000000" w:themeColor="text1"/>
          <w:sz w:val="20"/>
        </w:rPr>
        <w:t>Dinner: 19.00-20.00</w:t>
      </w:r>
    </w:p>
    <w:p w:rsidR="00941B49" w:rsidRPr="00866693" w:rsidRDefault="00941B49" w:rsidP="00941B49">
      <w:pPr>
        <w:rPr>
          <w:rFonts w:asciiTheme="minorHAnsi" w:hAnsiTheme="minorHAnsi" w:cstheme="minorBidi"/>
          <w:color w:val="000000" w:themeColor="text1"/>
          <w:sz w:val="20"/>
        </w:rPr>
      </w:pPr>
      <w:r w:rsidRPr="00866693">
        <w:rPr>
          <w:rFonts w:asciiTheme="minorHAnsi" w:hAnsiTheme="minorHAnsi" w:cstheme="minorBidi"/>
          <w:color w:val="000000" w:themeColor="text1"/>
          <w:sz w:val="20"/>
        </w:rPr>
        <w:t>Saturday:</w:t>
      </w:r>
      <w:r w:rsidR="00866693" w:rsidRPr="00866693">
        <w:rPr>
          <w:rFonts w:asciiTheme="minorHAnsi" w:hAnsiTheme="minorHAnsi" w:cstheme="minorBidi"/>
          <w:color w:val="000000" w:themeColor="text1"/>
          <w:sz w:val="20"/>
        </w:rPr>
        <w:t xml:space="preserve"> </w:t>
      </w:r>
      <w:r w:rsidRPr="00866693">
        <w:rPr>
          <w:rFonts w:asciiTheme="minorHAnsi" w:hAnsiTheme="minorHAnsi" w:cstheme="minorBidi"/>
          <w:color w:val="000000" w:themeColor="text1"/>
          <w:sz w:val="20"/>
        </w:rPr>
        <w:t>Dinner: 19.45-20.45</w:t>
      </w:r>
    </w:p>
    <w:p w:rsidR="00941B49" w:rsidRPr="00866693" w:rsidRDefault="00941B49" w:rsidP="00941B49">
      <w:pPr>
        <w:rPr>
          <w:rFonts w:asciiTheme="minorHAnsi" w:hAnsiTheme="minorHAnsi" w:cstheme="minorBidi"/>
          <w:color w:val="000000" w:themeColor="text1"/>
          <w:sz w:val="20"/>
        </w:rPr>
      </w:pPr>
      <w:r w:rsidRPr="00866693">
        <w:rPr>
          <w:rFonts w:asciiTheme="minorHAnsi" w:hAnsiTheme="minorHAnsi" w:cstheme="minorBidi"/>
          <w:color w:val="000000" w:themeColor="text1"/>
          <w:sz w:val="20"/>
        </w:rPr>
        <w:t>Sunday:</w:t>
      </w:r>
      <w:r w:rsidR="00866693" w:rsidRPr="00866693">
        <w:rPr>
          <w:rFonts w:asciiTheme="minorHAnsi" w:hAnsiTheme="minorHAnsi" w:cstheme="minorBidi"/>
          <w:color w:val="000000" w:themeColor="text1"/>
          <w:sz w:val="20"/>
        </w:rPr>
        <w:t xml:space="preserve"> </w:t>
      </w:r>
      <w:r w:rsidRPr="00866693">
        <w:rPr>
          <w:rFonts w:asciiTheme="minorHAnsi" w:hAnsiTheme="minorHAnsi" w:cstheme="minorBidi"/>
          <w:color w:val="000000" w:themeColor="text1"/>
          <w:sz w:val="20"/>
        </w:rPr>
        <w:t>Lunch: 13.15-14.00</w:t>
      </w:r>
    </w:p>
    <w:p w:rsidR="00941B49" w:rsidRDefault="00941B49" w:rsidP="0038670A">
      <w:pPr>
        <w:ind w:right="139"/>
        <w:rPr>
          <w:rFonts w:cs="Tahoma"/>
          <w:color w:val="000000" w:themeColor="text1"/>
          <w:sz w:val="20"/>
          <w:szCs w:val="20"/>
        </w:rPr>
      </w:pPr>
    </w:p>
    <w:p w:rsidR="000B1AF1" w:rsidRPr="0056260E" w:rsidRDefault="000B1AF1" w:rsidP="00647141">
      <w:pPr>
        <w:rPr>
          <w:rFonts w:asciiTheme="minorHAnsi" w:hAnsiTheme="minorHAnsi"/>
          <w:sz w:val="20"/>
          <w:szCs w:val="20"/>
          <w:lang w:val="en-GB"/>
        </w:rPr>
      </w:pPr>
    </w:p>
    <w:p w:rsidR="00647141" w:rsidRPr="0056260E" w:rsidRDefault="003E026F" w:rsidP="000B1AF1">
      <w:pPr>
        <w:widowControl/>
        <w:jc w:val="left"/>
        <w:rPr>
          <w:rFonts w:asciiTheme="minorHAnsi" w:eastAsia="Meiryo UI" w:hAnsiTheme="minorHAnsi" w:cs="Meiryo UI"/>
          <w:noProof/>
          <w:sz w:val="20"/>
          <w:szCs w:val="20"/>
          <w:lang w:val="en-GB"/>
        </w:rPr>
      </w:pPr>
      <w:r w:rsidRPr="003E026F">
        <w:rPr>
          <w:rFonts w:asciiTheme="minorHAnsi" w:eastAsia="Meiryo UI" w:hAnsiTheme="minorHAnsi" w:cs="Meiryo UI"/>
          <w:noProof/>
          <w:color w:val="000000" w:themeColor="text1"/>
          <w:sz w:val="20"/>
          <w:szCs w:val="20"/>
          <w:lang w:val="en-GB"/>
        </w:rPr>
        <w:pict>
          <v:roundrect id="AutoShape 295" o:spid="_x0000_s1027" style="position:absolute;margin-left:1.45pt;margin-top:2.8pt;width:500.25pt;height:93.15pt;z-index:-25165414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" filled="f" strokeweight="3pt">
            <v:stroke linestyle="thinThin"/>
            <v:textbox style="mso-next-textbox:#AutoShape 295" inset="5.85pt,.7pt,5.85pt,.7pt">
              <w:txbxContent>
                <w:p w:rsidR="0045329C" w:rsidRPr="00E52D39" w:rsidRDefault="0045329C"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rsidR="0045329C" w:rsidRPr="00E52D39" w:rsidRDefault="0045329C" w:rsidP="00A32ABD">
                  <w:pPr>
                    <w:spacing w:line="80" w:lineRule="exact"/>
                    <w:rPr>
                      <w:rFonts w:asciiTheme="minorHAnsi" w:eastAsia="Meiryo UI" w:hAnsiTheme="minorHAnsi" w:cs="Meiryo UI"/>
                      <w:b/>
                      <w:bCs/>
                      <w:sz w:val="16"/>
                      <w:szCs w:val="16"/>
                    </w:rPr>
                  </w:pPr>
                </w:p>
                <w:p w:rsidR="0045329C" w:rsidRPr="00E52D39" w:rsidRDefault="0045329C"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1" w:history="1">
                    <w:r w:rsidRPr="00E52D39">
                      <w:rPr>
                        <w:rStyle w:val="Hyperlink"/>
                        <w:rFonts w:asciiTheme="minorHAnsi" w:hAnsiTheme="minorHAnsi" w:cs="Tahoma"/>
                        <w:color w:val="000000" w:themeColor="text1"/>
                        <w:sz w:val="20"/>
                        <w:szCs w:val="20"/>
                        <w:lang w:val="en-GB"/>
                      </w:rPr>
                      <w:t>alastair.moffitt@toyota-motorsport.com</w:t>
                    </w:r>
                  </w:hyperlink>
                </w:p>
                <w:p w:rsidR="0045329C" w:rsidRPr="00E52D39" w:rsidRDefault="0045329C" w:rsidP="00A32ABD">
                  <w:pPr>
                    <w:spacing w:line="240" w:lineRule="exact"/>
                    <w:jc w:val="center"/>
                    <w:rPr>
                      <w:rFonts w:asciiTheme="minorHAnsi" w:eastAsia="Meiryo UI" w:hAnsiTheme="minorHAnsi" w:cs="Meiryo UI"/>
                      <w:sz w:val="20"/>
                      <w:szCs w:val="20"/>
                    </w:rPr>
                  </w:pPr>
                </w:p>
                <w:p w:rsidR="0045329C" w:rsidRDefault="0045329C"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rsidR="0045329C" w:rsidRPr="00E52D39" w:rsidRDefault="003E026F" w:rsidP="00A32ABD">
                  <w:pPr>
                    <w:spacing w:line="240" w:lineRule="exact"/>
                    <w:jc w:val="center"/>
                    <w:rPr>
                      <w:rFonts w:asciiTheme="minorHAnsi" w:eastAsia="Meiryo UI" w:hAnsiTheme="minorHAnsi" w:cs="Meiryo UI"/>
                      <w:sz w:val="20"/>
                      <w:szCs w:val="20"/>
                    </w:rPr>
                  </w:pPr>
                  <w:hyperlink r:id="rId12" w:history="1">
                    <w:r w:rsidR="0045329C" w:rsidRPr="00E52D39">
                      <w:rPr>
                        <w:rStyle w:val="Hyperlink"/>
                        <w:rFonts w:asciiTheme="minorHAnsi" w:eastAsia="Meiryo UI" w:hAnsiTheme="minorHAnsi" w:cs="Meiryo UI"/>
                        <w:color w:val="000000" w:themeColor="text1"/>
                        <w:sz w:val="20"/>
                        <w:szCs w:val="20"/>
                      </w:rPr>
                      <w:t>http://toyotagazooracing.com/</w:t>
                    </w:r>
                  </w:hyperlink>
                </w:p>
              </w:txbxContent>
            </v:textbox>
            <w10:wrap anchorx="margin"/>
          </v:roundrect>
        </w:pict>
      </w:r>
    </w:p>
    <w:p w:rsidR="000B1AF1" w:rsidRPr="0056260E" w:rsidRDefault="000B1AF1" w:rsidP="000B1AF1">
      <w:pPr>
        <w:widowControl/>
        <w:jc w:val="left"/>
        <w:rPr>
          <w:rFonts w:asciiTheme="minorHAnsi" w:eastAsia="Meiryo UI" w:hAnsiTheme="minorHAnsi" w:cs="Meiryo UI"/>
          <w:noProof/>
          <w:sz w:val="20"/>
          <w:szCs w:val="20"/>
          <w:lang w:val="en-GB"/>
        </w:rPr>
      </w:pPr>
    </w:p>
    <w:p w:rsidR="00647141" w:rsidRPr="0056260E" w:rsidRDefault="00647141" w:rsidP="003D66F1">
      <w:pPr>
        <w:spacing w:line="300" w:lineRule="exact"/>
        <w:jc w:val="center"/>
        <w:rPr>
          <w:rFonts w:asciiTheme="minorHAnsi" w:eastAsia="Meiryo UI" w:hAnsiTheme="minorHAnsi" w:cs="Meiryo UI"/>
          <w:noProof/>
          <w:sz w:val="20"/>
          <w:szCs w:val="20"/>
          <w:lang w:val="en-GB"/>
        </w:rPr>
      </w:pPr>
    </w:p>
    <w:p w:rsidR="00647141" w:rsidRPr="0056260E" w:rsidRDefault="00647141" w:rsidP="00647141">
      <w:pPr>
        <w:spacing w:line="300" w:lineRule="exact"/>
        <w:rPr>
          <w:rFonts w:asciiTheme="minorHAnsi" w:eastAsia="Meiryo UI" w:hAnsiTheme="minorHAnsi" w:cs="Meiryo UI"/>
          <w:noProof/>
          <w:sz w:val="20"/>
          <w:szCs w:val="20"/>
          <w:lang w:val="en-GB"/>
        </w:rPr>
      </w:pPr>
    </w:p>
    <w:p w:rsidR="00647141" w:rsidRPr="0056260E" w:rsidRDefault="00647141" w:rsidP="00647141">
      <w:pPr>
        <w:spacing w:line="300" w:lineRule="exact"/>
        <w:rPr>
          <w:rFonts w:asciiTheme="minorHAnsi" w:eastAsia="Meiryo UI" w:hAnsiTheme="minorHAnsi" w:cs="Meiryo UI"/>
          <w:sz w:val="20"/>
          <w:szCs w:val="20"/>
          <w:lang w:val="en-GB"/>
        </w:rPr>
      </w:pPr>
    </w:p>
    <w:p w:rsidR="000B1AF1" w:rsidRPr="0056260E" w:rsidRDefault="000B1AF1" w:rsidP="00647141">
      <w:pPr>
        <w:spacing w:line="300" w:lineRule="exact"/>
        <w:rPr>
          <w:rFonts w:asciiTheme="minorHAnsi" w:eastAsia="Meiryo UI" w:hAnsiTheme="minorHAnsi" w:cs="Meiryo UI"/>
          <w:sz w:val="20"/>
          <w:szCs w:val="20"/>
          <w:lang w:val="en-GB"/>
        </w:rPr>
      </w:pPr>
    </w:p>
    <w:p w:rsidR="000B1AF1" w:rsidRPr="0056260E" w:rsidRDefault="000B1AF1" w:rsidP="00647141">
      <w:pPr>
        <w:spacing w:line="300" w:lineRule="exact"/>
        <w:rPr>
          <w:rFonts w:asciiTheme="minorHAnsi" w:eastAsia="Meiryo UI" w:hAnsiTheme="minorHAnsi" w:cs="Meiryo UI"/>
          <w:sz w:val="20"/>
          <w:szCs w:val="20"/>
          <w:lang w:val="en-GB"/>
        </w:rPr>
      </w:pPr>
    </w:p>
    <w:p w:rsidR="000B1AF1" w:rsidRPr="0056260E" w:rsidRDefault="000B1AF1" w:rsidP="00647141">
      <w:pPr>
        <w:spacing w:line="300" w:lineRule="exact"/>
        <w:rPr>
          <w:rFonts w:asciiTheme="minorHAnsi" w:eastAsia="Meiryo UI" w:hAnsiTheme="minorHAnsi" w:cs="Meiryo UI"/>
          <w:sz w:val="20"/>
          <w:szCs w:val="20"/>
          <w:lang w:val="en-GB"/>
        </w:rPr>
      </w:pPr>
    </w:p>
    <w:p w:rsidR="006F209C" w:rsidRPr="0056260E" w:rsidRDefault="00647141" w:rsidP="00DA5C0A">
      <w:pPr>
        <w:snapToGrid w:val="0"/>
        <w:jc w:val="left"/>
        <w:rPr>
          <w:rFonts w:asciiTheme="minorHAnsi" w:eastAsia="Meiryo UI" w:hAnsiTheme="minorHAnsi" w:cs="Meiryo UI"/>
          <w:sz w:val="20"/>
          <w:szCs w:val="20"/>
          <w:lang w:val="en-GB"/>
        </w:rPr>
      </w:pPr>
      <w:r w:rsidRPr="0056260E">
        <w:rPr>
          <w:rFonts w:asciiTheme="minorHAnsi" w:eastAsia="Meiryo UI" w:hAnsiTheme="minorHAnsi" w:cs="Meiryo UI"/>
          <w:b/>
          <w:bCs/>
          <w:noProof/>
          <w:sz w:val="20"/>
          <w:szCs w:val="20"/>
          <w:lang w:val="en-GB"/>
        </w:rPr>
        <w:t>TOYOTA GAZOO Racing</w:t>
      </w:r>
      <w:r w:rsidR="00841508" w:rsidRPr="0056260E">
        <w:rPr>
          <w:rFonts w:asciiTheme="minorHAnsi" w:eastAsia="Meiryo UI" w:hAnsiTheme="minorHAnsi" w:cs="Meiryo UI"/>
          <w:b/>
          <w:bCs/>
          <w:noProof/>
          <w:sz w:val="20"/>
          <w:szCs w:val="20"/>
          <w:lang w:val="en-GB"/>
        </w:rPr>
        <w:t>’s motorsport activities in FIA</w:t>
      </w:r>
      <w:r w:rsidRPr="0056260E">
        <w:rPr>
          <w:rFonts w:asciiTheme="minorHAnsi" w:eastAsia="Meiryo UI" w:hAnsiTheme="minorHAnsi" w:cs="Meiryo UI"/>
          <w:b/>
          <w:bCs/>
          <w:noProof/>
          <w:sz w:val="20"/>
          <w:szCs w:val="20"/>
          <w:lang w:val="en-GB"/>
        </w:rPr>
        <w:t xml:space="preserve"> World </w:t>
      </w:r>
      <w:r w:rsidR="00FD3943" w:rsidRPr="0056260E">
        <w:rPr>
          <w:rFonts w:asciiTheme="minorHAnsi" w:eastAsia="Meiryo UI" w:hAnsiTheme="minorHAnsi" w:cs="Meiryo UI"/>
          <w:b/>
          <w:bCs/>
          <w:noProof/>
          <w:sz w:val="20"/>
          <w:szCs w:val="20"/>
          <w:lang w:val="en-GB"/>
        </w:rPr>
        <w:t>Endurance</w:t>
      </w:r>
      <w:r w:rsidRPr="0056260E">
        <w:rPr>
          <w:rFonts w:asciiTheme="minorHAnsi" w:eastAsia="Meiryo UI" w:hAnsiTheme="minorHAnsi" w:cs="Meiryo UI"/>
          <w:b/>
          <w:bCs/>
          <w:noProof/>
          <w:sz w:val="20"/>
          <w:szCs w:val="20"/>
          <w:lang w:val="en-GB"/>
        </w:rPr>
        <w:t xml:space="preserve"> </w:t>
      </w:r>
      <w:r w:rsidR="00841508" w:rsidRPr="0056260E">
        <w:rPr>
          <w:rFonts w:asciiTheme="minorHAnsi" w:eastAsia="Meiryo UI" w:hAnsiTheme="minorHAnsi" w:cs="Meiryo UI"/>
          <w:b/>
          <w:bCs/>
          <w:noProof/>
          <w:sz w:val="20"/>
          <w:szCs w:val="20"/>
          <w:lang w:val="en-GB"/>
        </w:rPr>
        <w:t>Cha</w:t>
      </w:r>
      <w:r w:rsidR="002F7726" w:rsidRPr="0056260E">
        <w:rPr>
          <w:rFonts w:asciiTheme="minorHAnsi" w:eastAsia="Meiryo UI" w:hAnsiTheme="minorHAnsi" w:cs="Meiryo UI"/>
          <w:b/>
          <w:bCs/>
          <w:noProof/>
          <w:sz w:val="20"/>
          <w:szCs w:val="20"/>
          <w:lang w:val="en-GB"/>
        </w:rPr>
        <w:t>m</w:t>
      </w:r>
      <w:r w:rsidR="00841508" w:rsidRPr="0056260E">
        <w:rPr>
          <w:rFonts w:asciiTheme="minorHAnsi" w:eastAsia="Meiryo UI" w:hAnsiTheme="minorHAnsi" w:cs="Meiryo UI"/>
          <w:b/>
          <w:bCs/>
          <w:noProof/>
          <w:sz w:val="20"/>
          <w:szCs w:val="20"/>
          <w:lang w:val="en-GB"/>
        </w:rPr>
        <w:t>pionship(WEC)</w:t>
      </w:r>
      <w:r w:rsidRPr="0056260E">
        <w:rPr>
          <w:rFonts w:asciiTheme="minorHAnsi" w:eastAsia="Meiryo UI" w:hAnsiTheme="minorHAnsi" w:cs="Meiryo UI"/>
          <w:b/>
          <w:bCs/>
          <w:noProof/>
          <w:sz w:val="20"/>
          <w:szCs w:val="20"/>
          <w:lang w:val="en-GB"/>
        </w:rPr>
        <w:t xml:space="preserve"> </w:t>
      </w:r>
      <w:r w:rsidR="00841508" w:rsidRPr="0056260E">
        <w:rPr>
          <w:rFonts w:asciiTheme="minorHAnsi" w:eastAsia="Meiryo UI" w:hAnsiTheme="minorHAnsi" w:cs="Meiryo UI"/>
          <w:b/>
          <w:bCs/>
          <w:noProof/>
          <w:sz w:val="20"/>
          <w:szCs w:val="20"/>
          <w:lang w:val="en-GB"/>
        </w:rPr>
        <w:t>are</w:t>
      </w:r>
      <w:r w:rsidRPr="0056260E">
        <w:rPr>
          <w:rFonts w:asciiTheme="minorHAnsi" w:eastAsia="Meiryo UI" w:hAnsiTheme="minorHAnsi" w:cs="Meiryo UI"/>
          <w:b/>
          <w:bCs/>
          <w:noProof/>
          <w:sz w:val="20"/>
          <w:szCs w:val="20"/>
          <w:lang w:val="en-GB"/>
        </w:rPr>
        <w:t xml:space="preserve"> supported by the following partners:</w:t>
      </w:r>
      <w:r w:rsidR="00E1359A" w:rsidRPr="0056260E">
        <w:rPr>
          <w:rFonts w:asciiTheme="minorHAnsi" w:eastAsia="Meiryo UI" w:hAnsiTheme="minorHAnsi" w:cs="Meiryo UI"/>
          <w:noProof/>
          <w:sz w:val="20"/>
          <w:szCs w:val="20"/>
        </w:rPr>
        <w:drawing>
          <wp:inline distT="0" distB="0" distL="0" distR="0">
            <wp:extent cx="6391275" cy="20669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1275" cy="2066925"/>
                    </a:xfrm>
                    <a:prstGeom prst="rect">
                      <a:avLst/>
                    </a:prstGeom>
                    <a:noFill/>
                    <a:ln>
                      <a:noFill/>
                    </a:ln>
                  </pic:spPr>
                </pic:pic>
              </a:graphicData>
            </a:graphic>
          </wp:inline>
        </w:drawing>
      </w:r>
    </w:p>
    <w:sectPr w:rsidR="006F209C" w:rsidRPr="0056260E" w:rsidSect="00953BA9">
      <w:headerReference w:type="first" r:id="rId14"/>
      <w:footerReference w:type="first" r:id="rId15"/>
      <w:pgSz w:w="11906" w:h="16838"/>
      <w:pgMar w:top="1985" w:right="991" w:bottom="127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6F" w:rsidRDefault="00EB726F">
      <w:pPr>
        <w:rPr>
          <w:rFonts w:ascii="Times New Roman" w:hAnsi="Times New Roman" w:cs="Times New Roman"/>
        </w:rPr>
      </w:pPr>
      <w:r>
        <w:rPr>
          <w:rFonts w:ascii="Times New Roman" w:hAnsi="Times New Roman" w:cs="Times New Roman"/>
        </w:rPr>
        <w:separator/>
      </w:r>
    </w:p>
  </w:endnote>
  <w:endnote w:type="continuationSeparator" w:id="0">
    <w:p w:rsidR="00EB726F" w:rsidRDefault="00EB726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l‡r‡o… S… V…b… N"/>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 Sans">
    <w:charset w:val="00"/>
    <w:family w:val="auto"/>
    <w:pitch w:val="variable"/>
    <w:sig w:usb0="00000000" w:usb1="00000000" w:usb2="00000000" w:usb3="00000000" w:csb0="00000000" w:csb1="00000000"/>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9C" w:rsidRDefault="0045329C">
    <w:pPr>
      <w:pStyle w:val="Footer"/>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6F" w:rsidRDefault="00EB726F">
      <w:pPr>
        <w:rPr>
          <w:rFonts w:ascii="Times New Roman" w:hAnsi="Times New Roman" w:cs="Times New Roman"/>
        </w:rPr>
      </w:pPr>
      <w:r>
        <w:rPr>
          <w:rFonts w:ascii="Times New Roman" w:hAnsi="Times New Roman" w:cs="Times New Roman"/>
        </w:rPr>
        <w:separator/>
      </w:r>
    </w:p>
  </w:footnote>
  <w:footnote w:type="continuationSeparator" w:id="0">
    <w:p w:rsidR="00EB726F" w:rsidRDefault="00EB726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9C" w:rsidRDefault="0045329C">
    <w:pPr>
      <w:pStyle w:val="Header"/>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4826000</wp:posOffset>
          </wp:positionH>
          <wp:positionV relativeFrom="page">
            <wp:posOffset>375920</wp:posOffset>
          </wp:positionV>
          <wp:extent cx="2010410" cy="379730"/>
          <wp:effectExtent l="0" t="0" r="8890" b="1270"/>
          <wp:wrapNone/>
          <wp:docPr id="43"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37973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-373380</wp:posOffset>
          </wp:positionH>
          <wp:positionV relativeFrom="paragraph">
            <wp:posOffset>-220980</wp:posOffset>
          </wp:positionV>
          <wp:extent cx="1557655" cy="447675"/>
          <wp:effectExtent l="0" t="0" r="4445" b="9525"/>
          <wp:wrapNone/>
          <wp:docPr id="44" name="図 25"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http://toyotagazooracing.com/pages/contents/jp/include/images/og_top_tgr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7655" cy="4476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D6D1D8"/>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MS PGothic" w:eastAsia="MS PGothic" w:hAnsi="MS PGothic"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nsid w:val="10C57EBB"/>
    <w:multiLevelType w:val="hybridMultilevel"/>
    <w:tmpl w:val="6E146892"/>
    <w:lvl w:ilvl="0" w:tplc="43489D48">
      <w:start w:val="1"/>
      <w:numFmt w:val="decimal"/>
      <w:lvlText w:val="%1."/>
      <w:lvlJc w:val="left"/>
      <w:pPr>
        <w:ind w:left="420" w:hanging="420"/>
      </w:pPr>
      <w:rPr>
        <w:rFonts w:ascii="Times New Roman" w:hAnsi="Times New Roman" w:cs="Times New Roman"/>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181A4636"/>
    <w:multiLevelType w:val="hybridMultilevel"/>
    <w:tmpl w:val="BCDE2CD6"/>
    <w:lvl w:ilvl="0" w:tplc="2A68582A">
      <w:numFmt w:val="bullet"/>
      <w:lvlText w:val="■"/>
      <w:lvlJc w:val="left"/>
      <w:pPr>
        <w:ind w:left="360" w:hanging="360"/>
      </w:pPr>
      <w:rPr>
        <w:rFonts w:ascii="MS PMincho" w:eastAsia="MS PMincho" w:hAnsi="MS PMincho" w:hint="eastAsia"/>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5">
    <w:nsid w:val="224D2411"/>
    <w:multiLevelType w:val="hybridMultilevel"/>
    <w:tmpl w:val="528E7C70"/>
    <w:lvl w:ilvl="0" w:tplc="95AC560A">
      <w:start w:val="4"/>
      <w:numFmt w:val="bullet"/>
      <w:lvlText w:val="※"/>
      <w:lvlJc w:val="left"/>
      <w:pPr>
        <w:tabs>
          <w:tab w:val="num" w:pos="560"/>
        </w:tabs>
        <w:ind w:left="560" w:hanging="360"/>
      </w:pPr>
      <w:rPr>
        <w:rFonts w:ascii="MS PGothic" w:eastAsia="MS PGothic" w:hAnsi="MS PGothic"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abstractNum w:abstractNumId="6">
    <w:nsid w:val="24626CBC"/>
    <w:multiLevelType w:val="hybridMultilevel"/>
    <w:tmpl w:val="8A3232DA"/>
    <w:lvl w:ilvl="0" w:tplc="774C128A">
      <w:start w:val="4"/>
      <w:numFmt w:val="bullet"/>
      <w:lvlText w:val="※"/>
      <w:lvlJc w:val="left"/>
      <w:pPr>
        <w:tabs>
          <w:tab w:val="num" w:pos="360"/>
        </w:tabs>
        <w:ind w:left="360" w:hanging="360"/>
      </w:pPr>
      <w:rPr>
        <w:rFonts w:ascii="MS PMincho" w:eastAsia="MS PMincho" w:hAnsi="MS P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nsid w:val="2A6C3955"/>
    <w:multiLevelType w:val="hybridMultilevel"/>
    <w:tmpl w:val="5A2255E8"/>
    <w:lvl w:ilvl="0" w:tplc="04090003">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8">
    <w:nsid w:val="2F2F62E9"/>
    <w:multiLevelType w:val="hybridMultilevel"/>
    <w:tmpl w:val="23908D7A"/>
    <w:lvl w:ilvl="0" w:tplc="61CC4D20">
      <w:numFmt w:val="bullet"/>
      <w:lvlText w:val="※"/>
      <w:lvlJc w:val="left"/>
      <w:pPr>
        <w:ind w:left="784" w:hanging="360"/>
      </w:pPr>
      <w:rPr>
        <w:rFonts w:ascii="MS PMincho" w:eastAsia="MS PMincho" w:hAnsi="MS PMincho" w:hint="eastAsia"/>
      </w:rPr>
    </w:lvl>
    <w:lvl w:ilvl="1" w:tplc="0409000B">
      <w:start w:val="1"/>
      <w:numFmt w:val="bullet"/>
      <w:lvlText w:val=""/>
      <w:lvlJc w:val="left"/>
      <w:pPr>
        <w:ind w:left="1384" w:hanging="480"/>
      </w:pPr>
      <w:rPr>
        <w:rFonts w:ascii="Wingdings" w:hAnsi="Wingdings" w:cs="Wingdings" w:hint="default"/>
      </w:rPr>
    </w:lvl>
    <w:lvl w:ilvl="2" w:tplc="0409000D">
      <w:start w:val="1"/>
      <w:numFmt w:val="bullet"/>
      <w:lvlText w:val=""/>
      <w:lvlJc w:val="left"/>
      <w:pPr>
        <w:ind w:left="1864" w:hanging="480"/>
      </w:pPr>
      <w:rPr>
        <w:rFonts w:ascii="Wingdings" w:hAnsi="Wingdings" w:cs="Wingdings" w:hint="default"/>
      </w:rPr>
    </w:lvl>
    <w:lvl w:ilvl="3" w:tplc="04090001">
      <w:start w:val="1"/>
      <w:numFmt w:val="bullet"/>
      <w:lvlText w:val=""/>
      <w:lvlJc w:val="left"/>
      <w:pPr>
        <w:ind w:left="2344" w:hanging="480"/>
      </w:pPr>
      <w:rPr>
        <w:rFonts w:ascii="Wingdings" w:hAnsi="Wingdings" w:cs="Wingdings" w:hint="default"/>
      </w:rPr>
    </w:lvl>
    <w:lvl w:ilvl="4" w:tplc="0409000B">
      <w:start w:val="1"/>
      <w:numFmt w:val="bullet"/>
      <w:lvlText w:val=""/>
      <w:lvlJc w:val="left"/>
      <w:pPr>
        <w:ind w:left="2824" w:hanging="480"/>
      </w:pPr>
      <w:rPr>
        <w:rFonts w:ascii="Wingdings" w:hAnsi="Wingdings" w:cs="Wingdings" w:hint="default"/>
      </w:rPr>
    </w:lvl>
    <w:lvl w:ilvl="5" w:tplc="0409000D">
      <w:start w:val="1"/>
      <w:numFmt w:val="bullet"/>
      <w:lvlText w:val=""/>
      <w:lvlJc w:val="left"/>
      <w:pPr>
        <w:ind w:left="3304" w:hanging="480"/>
      </w:pPr>
      <w:rPr>
        <w:rFonts w:ascii="Wingdings" w:hAnsi="Wingdings" w:cs="Wingdings" w:hint="default"/>
      </w:rPr>
    </w:lvl>
    <w:lvl w:ilvl="6" w:tplc="04090001">
      <w:start w:val="1"/>
      <w:numFmt w:val="bullet"/>
      <w:lvlText w:val=""/>
      <w:lvlJc w:val="left"/>
      <w:pPr>
        <w:ind w:left="3784" w:hanging="480"/>
      </w:pPr>
      <w:rPr>
        <w:rFonts w:ascii="Wingdings" w:hAnsi="Wingdings" w:cs="Wingdings" w:hint="default"/>
      </w:rPr>
    </w:lvl>
    <w:lvl w:ilvl="7" w:tplc="0409000B">
      <w:start w:val="1"/>
      <w:numFmt w:val="bullet"/>
      <w:lvlText w:val=""/>
      <w:lvlJc w:val="left"/>
      <w:pPr>
        <w:ind w:left="4264" w:hanging="480"/>
      </w:pPr>
      <w:rPr>
        <w:rFonts w:ascii="Wingdings" w:hAnsi="Wingdings" w:cs="Wingdings" w:hint="default"/>
      </w:rPr>
    </w:lvl>
    <w:lvl w:ilvl="8" w:tplc="0409000D">
      <w:start w:val="1"/>
      <w:numFmt w:val="bullet"/>
      <w:lvlText w:val=""/>
      <w:lvlJc w:val="left"/>
      <w:pPr>
        <w:ind w:left="4744" w:hanging="480"/>
      </w:pPr>
      <w:rPr>
        <w:rFonts w:ascii="Wingdings" w:hAnsi="Wingdings" w:cs="Wingdings" w:hint="default"/>
      </w:rPr>
    </w:lvl>
  </w:abstractNum>
  <w:abstractNum w:abstractNumId="9">
    <w:nsid w:val="34502680"/>
    <w:multiLevelType w:val="hybridMultilevel"/>
    <w:tmpl w:val="C570D340"/>
    <w:lvl w:ilvl="0" w:tplc="3042B2B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nsid w:val="38170537"/>
    <w:multiLevelType w:val="hybridMultilevel"/>
    <w:tmpl w:val="E69EE3A6"/>
    <w:lvl w:ilvl="0" w:tplc="1DF0FEF0">
      <w:start w:val="1"/>
      <w:numFmt w:val="bullet"/>
      <w:lvlText w:val="※"/>
      <w:lvlJc w:val="left"/>
      <w:pPr>
        <w:tabs>
          <w:tab w:val="num" w:pos="520"/>
        </w:tabs>
        <w:ind w:left="520" w:hanging="360"/>
      </w:pPr>
      <w:rPr>
        <w:rFonts w:ascii="MS PMincho" w:eastAsia="MS PMincho" w:hAnsi="MS PMincho" w:hint="eastAsia"/>
      </w:rPr>
    </w:lvl>
    <w:lvl w:ilvl="1" w:tplc="0409000B">
      <w:start w:val="1"/>
      <w:numFmt w:val="bullet"/>
      <w:lvlText w:val=""/>
      <w:lvlJc w:val="left"/>
      <w:pPr>
        <w:tabs>
          <w:tab w:val="num" w:pos="1000"/>
        </w:tabs>
        <w:ind w:left="1000" w:hanging="420"/>
      </w:pPr>
      <w:rPr>
        <w:rFonts w:ascii="Wingdings" w:hAnsi="Wingdings" w:cs="Wingdings" w:hint="default"/>
      </w:rPr>
    </w:lvl>
    <w:lvl w:ilvl="2" w:tplc="0409000D">
      <w:start w:val="1"/>
      <w:numFmt w:val="bullet"/>
      <w:lvlText w:val=""/>
      <w:lvlJc w:val="left"/>
      <w:pPr>
        <w:tabs>
          <w:tab w:val="num" w:pos="1420"/>
        </w:tabs>
        <w:ind w:left="1420" w:hanging="420"/>
      </w:pPr>
      <w:rPr>
        <w:rFonts w:ascii="Wingdings" w:hAnsi="Wingdings" w:cs="Wingdings" w:hint="default"/>
      </w:rPr>
    </w:lvl>
    <w:lvl w:ilvl="3" w:tplc="04090001">
      <w:start w:val="1"/>
      <w:numFmt w:val="bullet"/>
      <w:lvlText w:val=""/>
      <w:lvlJc w:val="left"/>
      <w:pPr>
        <w:tabs>
          <w:tab w:val="num" w:pos="1840"/>
        </w:tabs>
        <w:ind w:left="1840" w:hanging="420"/>
      </w:pPr>
      <w:rPr>
        <w:rFonts w:ascii="Wingdings" w:hAnsi="Wingdings" w:cs="Wingdings" w:hint="default"/>
      </w:rPr>
    </w:lvl>
    <w:lvl w:ilvl="4" w:tplc="0409000B">
      <w:start w:val="1"/>
      <w:numFmt w:val="bullet"/>
      <w:lvlText w:val=""/>
      <w:lvlJc w:val="left"/>
      <w:pPr>
        <w:tabs>
          <w:tab w:val="num" w:pos="2260"/>
        </w:tabs>
        <w:ind w:left="2260" w:hanging="420"/>
      </w:pPr>
      <w:rPr>
        <w:rFonts w:ascii="Wingdings" w:hAnsi="Wingdings" w:cs="Wingdings" w:hint="default"/>
      </w:rPr>
    </w:lvl>
    <w:lvl w:ilvl="5" w:tplc="0409000D">
      <w:start w:val="1"/>
      <w:numFmt w:val="bullet"/>
      <w:lvlText w:val=""/>
      <w:lvlJc w:val="left"/>
      <w:pPr>
        <w:tabs>
          <w:tab w:val="num" w:pos="2680"/>
        </w:tabs>
        <w:ind w:left="2680" w:hanging="420"/>
      </w:pPr>
      <w:rPr>
        <w:rFonts w:ascii="Wingdings" w:hAnsi="Wingdings" w:cs="Wingdings" w:hint="default"/>
      </w:rPr>
    </w:lvl>
    <w:lvl w:ilvl="6" w:tplc="04090001">
      <w:start w:val="1"/>
      <w:numFmt w:val="bullet"/>
      <w:lvlText w:val=""/>
      <w:lvlJc w:val="left"/>
      <w:pPr>
        <w:tabs>
          <w:tab w:val="num" w:pos="3100"/>
        </w:tabs>
        <w:ind w:left="3100" w:hanging="420"/>
      </w:pPr>
      <w:rPr>
        <w:rFonts w:ascii="Wingdings" w:hAnsi="Wingdings" w:cs="Wingdings" w:hint="default"/>
      </w:rPr>
    </w:lvl>
    <w:lvl w:ilvl="7" w:tplc="0409000B">
      <w:start w:val="1"/>
      <w:numFmt w:val="bullet"/>
      <w:lvlText w:val=""/>
      <w:lvlJc w:val="left"/>
      <w:pPr>
        <w:tabs>
          <w:tab w:val="num" w:pos="3520"/>
        </w:tabs>
        <w:ind w:left="3520" w:hanging="420"/>
      </w:pPr>
      <w:rPr>
        <w:rFonts w:ascii="Wingdings" w:hAnsi="Wingdings" w:cs="Wingdings" w:hint="default"/>
      </w:rPr>
    </w:lvl>
    <w:lvl w:ilvl="8" w:tplc="0409000D">
      <w:start w:val="1"/>
      <w:numFmt w:val="bullet"/>
      <w:lvlText w:val=""/>
      <w:lvlJc w:val="left"/>
      <w:pPr>
        <w:tabs>
          <w:tab w:val="num" w:pos="3940"/>
        </w:tabs>
        <w:ind w:left="3940" w:hanging="420"/>
      </w:pPr>
      <w:rPr>
        <w:rFonts w:ascii="Wingdings" w:hAnsi="Wingdings" w:cs="Wingdings" w:hint="default"/>
      </w:rPr>
    </w:lvl>
  </w:abstractNum>
  <w:abstractNum w:abstractNumId="11">
    <w:nsid w:val="3CB10B19"/>
    <w:multiLevelType w:val="hybridMultilevel"/>
    <w:tmpl w:val="C7EEB172"/>
    <w:lvl w:ilvl="0" w:tplc="010685DC">
      <w:start w:val="6"/>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nsid w:val="3E8708F8"/>
    <w:multiLevelType w:val="hybridMultilevel"/>
    <w:tmpl w:val="E5F22076"/>
    <w:lvl w:ilvl="0" w:tplc="108652FC">
      <w:start w:val="21"/>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nsid w:val="438C0734"/>
    <w:multiLevelType w:val="hybridMultilevel"/>
    <w:tmpl w:val="FEB8A1D2"/>
    <w:lvl w:ilvl="0" w:tplc="04090009">
      <w:start w:val="1"/>
      <w:numFmt w:val="bullet"/>
      <w:lvlText w:val=""/>
      <w:lvlJc w:val="left"/>
      <w:pPr>
        <w:ind w:left="630" w:hanging="420"/>
      </w:pPr>
      <w:rPr>
        <w:rFonts w:ascii="Wingdings" w:hAnsi="Wingdings" w:cs="Wingdings" w:hint="default"/>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4">
    <w:nsid w:val="4ACF21C4"/>
    <w:multiLevelType w:val="hybridMultilevel"/>
    <w:tmpl w:val="991EB436"/>
    <w:lvl w:ilvl="0" w:tplc="F8BE43F6">
      <w:numFmt w:val="bullet"/>
      <w:lvlText w:val="※"/>
      <w:lvlJc w:val="left"/>
      <w:pPr>
        <w:ind w:left="360" w:hanging="360"/>
      </w:pPr>
      <w:rPr>
        <w:rFonts w:ascii="MS Mincho" w:eastAsia="MS Mincho" w:hAnsi="MS Mincho" w:hint="eastAsia"/>
        <w:color w:val="auto"/>
        <w:sz w:val="18"/>
        <w:szCs w:val="18"/>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15">
    <w:nsid w:val="52804EDB"/>
    <w:multiLevelType w:val="hybridMultilevel"/>
    <w:tmpl w:val="8FA4F4A4"/>
    <w:lvl w:ilvl="0" w:tplc="2458B6E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nsid w:val="552943FB"/>
    <w:multiLevelType w:val="hybridMultilevel"/>
    <w:tmpl w:val="0A1AF2B8"/>
    <w:lvl w:ilvl="0" w:tplc="0458EA6E">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nsid w:val="56570EEC"/>
    <w:multiLevelType w:val="hybridMultilevel"/>
    <w:tmpl w:val="834A3116"/>
    <w:lvl w:ilvl="0" w:tplc="FAAC4AD0">
      <w:start w:val="547"/>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nsid w:val="5F0A5AE4"/>
    <w:multiLevelType w:val="hybridMultilevel"/>
    <w:tmpl w:val="C8FCE34E"/>
    <w:lvl w:ilvl="0" w:tplc="F9106464">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9">
    <w:nsid w:val="6AAE640D"/>
    <w:multiLevelType w:val="hybridMultilevel"/>
    <w:tmpl w:val="6F04722E"/>
    <w:lvl w:ilvl="0" w:tplc="304E82D4">
      <w:start w:val="1"/>
      <w:numFmt w:val="decimal"/>
      <w:lvlText w:val="%1."/>
      <w:lvlJc w:val="left"/>
      <w:pPr>
        <w:ind w:left="420" w:hanging="420"/>
      </w:pPr>
      <w:rPr>
        <w:rFonts w:ascii="Times New Roman" w:hAnsi="Times New Roman" w:cs="Times New Roman"/>
        <w:b/>
        <w:bCs/>
        <w:sz w:val="21"/>
        <w:szCs w:val="21"/>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nsid w:val="701D4A65"/>
    <w:multiLevelType w:val="hybridMultilevel"/>
    <w:tmpl w:val="52701E82"/>
    <w:lvl w:ilvl="0" w:tplc="04090011">
      <w:start w:val="1"/>
      <w:numFmt w:val="decimalEnclosedCircle"/>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1">
    <w:nsid w:val="71EB03AB"/>
    <w:multiLevelType w:val="hybridMultilevel"/>
    <w:tmpl w:val="88F830D8"/>
    <w:lvl w:ilvl="0" w:tplc="2B968AEE">
      <w:start w:val="1"/>
      <w:numFmt w:val="decimal"/>
      <w:lvlText w:val="%1."/>
      <w:lvlJc w:val="left"/>
      <w:pPr>
        <w:ind w:left="502" w:hanging="360"/>
      </w:pPr>
      <w:rPr>
        <w:rFonts w:ascii="Times New Roman" w:hAnsi="Times New Roman" w:cs="Times New Roman" w:hint="default"/>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2">
    <w:nsid w:val="77D74B16"/>
    <w:multiLevelType w:val="hybridMultilevel"/>
    <w:tmpl w:val="DE84E83E"/>
    <w:lvl w:ilvl="0" w:tplc="C38097EC">
      <w:start w:val="5"/>
      <w:numFmt w:val="decimal"/>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3">
    <w:nsid w:val="78DF5B08"/>
    <w:multiLevelType w:val="hybridMultilevel"/>
    <w:tmpl w:val="301AB75E"/>
    <w:lvl w:ilvl="0" w:tplc="FC00479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nsid w:val="7D974ADF"/>
    <w:multiLevelType w:val="hybridMultilevel"/>
    <w:tmpl w:val="B6D468AC"/>
    <w:lvl w:ilvl="0" w:tplc="E2DCACD4">
      <w:numFmt w:val="bullet"/>
      <w:lvlText w:val="※"/>
      <w:lvlJc w:val="left"/>
      <w:pPr>
        <w:ind w:left="780" w:hanging="360"/>
      </w:pPr>
      <w:rPr>
        <w:rFonts w:ascii="MS PMincho" w:eastAsia="MS PMincho" w:hAnsi="MS PMincho" w:hint="eastAsia"/>
      </w:rPr>
    </w:lvl>
    <w:lvl w:ilvl="1" w:tplc="0409000B">
      <w:start w:val="1"/>
      <w:numFmt w:val="bullet"/>
      <w:lvlText w:val=""/>
      <w:lvlJc w:val="left"/>
      <w:pPr>
        <w:ind w:left="1380" w:hanging="480"/>
      </w:pPr>
      <w:rPr>
        <w:rFonts w:ascii="Wingdings" w:hAnsi="Wingdings" w:cs="Wingdings" w:hint="default"/>
      </w:rPr>
    </w:lvl>
    <w:lvl w:ilvl="2" w:tplc="0409000D">
      <w:start w:val="1"/>
      <w:numFmt w:val="bullet"/>
      <w:lvlText w:val=""/>
      <w:lvlJc w:val="left"/>
      <w:pPr>
        <w:ind w:left="1860" w:hanging="480"/>
      </w:pPr>
      <w:rPr>
        <w:rFonts w:ascii="Wingdings" w:hAnsi="Wingdings" w:cs="Wingdings" w:hint="default"/>
      </w:rPr>
    </w:lvl>
    <w:lvl w:ilvl="3" w:tplc="04090001">
      <w:start w:val="1"/>
      <w:numFmt w:val="bullet"/>
      <w:lvlText w:val=""/>
      <w:lvlJc w:val="left"/>
      <w:pPr>
        <w:ind w:left="2340" w:hanging="480"/>
      </w:pPr>
      <w:rPr>
        <w:rFonts w:ascii="Wingdings" w:hAnsi="Wingdings" w:cs="Wingdings" w:hint="default"/>
      </w:rPr>
    </w:lvl>
    <w:lvl w:ilvl="4" w:tplc="0409000B">
      <w:start w:val="1"/>
      <w:numFmt w:val="bullet"/>
      <w:lvlText w:val=""/>
      <w:lvlJc w:val="left"/>
      <w:pPr>
        <w:ind w:left="2820" w:hanging="480"/>
      </w:pPr>
      <w:rPr>
        <w:rFonts w:ascii="Wingdings" w:hAnsi="Wingdings" w:cs="Wingdings" w:hint="default"/>
      </w:rPr>
    </w:lvl>
    <w:lvl w:ilvl="5" w:tplc="0409000D">
      <w:start w:val="1"/>
      <w:numFmt w:val="bullet"/>
      <w:lvlText w:val=""/>
      <w:lvlJc w:val="left"/>
      <w:pPr>
        <w:ind w:left="3300" w:hanging="480"/>
      </w:pPr>
      <w:rPr>
        <w:rFonts w:ascii="Wingdings" w:hAnsi="Wingdings" w:cs="Wingdings" w:hint="default"/>
      </w:rPr>
    </w:lvl>
    <w:lvl w:ilvl="6" w:tplc="04090001">
      <w:start w:val="1"/>
      <w:numFmt w:val="bullet"/>
      <w:lvlText w:val=""/>
      <w:lvlJc w:val="left"/>
      <w:pPr>
        <w:ind w:left="3780" w:hanging="480"/>
      </w:pPr>
      <w:rPr>
        <w:rFonts w:ascii="Wingdings" w:hAnsi="Wingdings" w:cs="Wingdings" w:hint="default"/>
      </w:rPr>
    </w:lvl>
    <w:lvl w:ilvl="7" w:tplc="0409000B">
      <w:start w:val="1"/>
      <w:numFmt w:val="bullet"/>
      <w:lvlText w:val=""/>
      <w:lvlJc w:val="left"/>
      <w:pPr>
        <w:ind w:left="4260" w:hanging="480"/>
      </w:pPr>
      <w:rPr>
        <w:rFonts w:ascii="Wingdings" w:hAnsi="Wingdings" w:cs="Wingdings" w:hint="default"/>
      </w:rPr>
    </w:lvl>
    <w:lvl w:ilvl="8" w:tplc="0409000D">
      <w:start w:val="1"/>
      <w:numFmt w:val="bullet"/>
      <w:lvlText w:val=""/>
      <w:lvlJc w:val="left"/>
      <w:pPr>
        <w:ind w:left="4740" w:hanging="480"/>
      </w:pPr>
      <w:rPr>
        <w:rFonts w:ascii="Wingdings" w:hAnsi="Wingdings" w:cs="Wingdings" w:hint="default"/>
      </w:rPr>
    </w:lvl>
  </w:abstractNum>
  <w:num w:numId="1">
    <w:abstractNumId w:val="7"/>
  </w:num>
  <w:num w:numId="2">
    <w:abstractNumId w:val="5"/>
  </w:num>
  <w:num w:numId="3">
    <w:abstractNumId w:val="1"/>
  </w:num>
  <w:num w:numId="4">
    <w:abstractNumId w:val="17"/>
  </w:num>
  <w:num w:numId="5">
    <w:abstractNumId w:val="10"/>
  </w:num>
  <w:num w:numId="6">
    <w:abstractNumId w:val="6"/>
  </w:num>
  <w:num w:numId="7">
    <w:abstractNumId w:val="12"/>
  </w:num>
  <w:num w:numId="8">
    <w:abstractNumId w:val="0"/>
  </w:num>
  <w:num w:numId="9">
    <w:abstractNumId w:val="4"/>
  </w:num>
  <w:num w:numId="10">
    <w:abstractNumId w:val="3"/>
  </w:num>
  <w:num w:numId="11">
    <w:abstractNumId w:val="14"/>
  </w:num>
  <w:num w:numId="12">
    <w:abstractNumId w:val="8"/>
  </w:num>
  <w:num w:numId="13">
    <w:abstractNumId w:val="24"/>
  </w:num>
  <w:num w:numId="14">
    <w:abstractNumId w:val="22"/>
  </w:num>
  <w:num w:numId="15">
    <w:abstractNumId w:val="2"/>
  </w:num>
  <w:num w:numId="16">
    <w:abstractNumId w:val="11"/>
  </w:num>
  <w:num w:numId="17">
    <w:abstractNumId w:val="19"/>
  </w:num>
  <w:num w:numId="18">
    <w:abstractNumId w:val="21"/>
  </w:num>
  <w:num w:numId="19">
    <w:abstractNumId w:val="18"/>
  </w:num>
  <w:num w:numId="20">
    <w:abstractNumId w:val="16"/>
  </w:num>
  <w:num w:numId="21">
    <w:abstractNumId w:val="15"/>
  </w:num>
  <w:num w:numId="22">
    <w:abstractNumId w:val="9"/>
  </w:num>
  <w:num w:numId="23">
    <w:abstractNumId w:val="23"/>
  </w:num>
  <w:num w:numId="24">
    <w:abstractNumId w:val="2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840"/>
  <w:hyphenationZone w:val="425"/>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09C"/>
    <w:rsid w:val="00005C30"/>
    <w:rsid w:val="00007120"/>
    <w:rsid w:val="00012815"/>
    <w:rsid w:val="000164B8"/>
    <w:rsid w:val="00021CD4"/>
    <w:rsid w:val="00025ADC"/>
    <w:rsid w:val="000301C9"/>
    <w:rsid w:val="000369FB"/>
    <w:rsid w:val="00040C5C"/>
    <w:rsid w:val="00042EEF"/>
    <w:rsid w:val="000469C9"/>
    <w:rsid w:val="00047983"/>
    <w:rsid w:val="000518D5"/>
    <w:rsid w:val="00053EFD"/>
    <w:rsid w:val="00054F09"/>
    <w:rsid w:val="00060819"/>
    <w:rsid w:val="0006515F"/>
    <w:rsid w:val="0006517B"/>
    <w:rsid w:val="000656BB"/>
    <w:rsid w:val="00066F91"/>
    <w:rsid w:val="00070685"/>
    <w:rsid w:val="000748B1"/>
    <w:rsid w:val="00076108"/>
    <w:rsid w:val="00076271"/>
    <w:rsid w:val="00080FDD"/>
    <w:rsid w:val="0008364A"/>
    <w:rsid w:val="00083720"/>
    <w:rsid w:val="00083A4C"/>
    <w:rsid w:val="00087B51"/>
    <w:rsid w:val="0009206A"/>
    <w:rsid w:val="00093460"/>
    <w:rsid w:val="0009532D"/>
    <w:rsid w:val="000A10B5"/>
    <w:rsid w:val="000A21C6"/>
    <w:rsid w:val="000A2E29"/>
    <w:rsid w:val="000A3F8F"/>
    <w:rsid w:val="000A40C4"/>
    <w:rsid w:val="000A42C5"/>
    <w:rsid w:val="000A4B66"/>
    <w:rsid w:val="000B1AF1"/>
    <w:rsid w:val="000B3FE1"/>
    <w:rsid w:val="000C072D"/>
    <w:rsid w:val="000C402A"/>
    <w:rsid w:val="000D2A14"/>
    <w:rsid w:val="000D459F"/>
    <w:rsid w:val="000D5337"/>
    <w:rsid w:val="000D73A2"/>
    <w:rsid w:val="000D7AFA"/>
    <w:rsid w:val="000E0DEE"/>
    <w:rsid w:val="000E1522"/>
    <w:rsid w:val="000E176C"/>
    <w:rsid w:val="000E336B"/>
    <w:rsid w:val="000E3923"/>
    <w:rsid w:val="000E4237"/>
    <w:rsid w:val="000E5FBA"/>
    <w:rsid w:val="000F1103"/>
    <w:rsid w:val="00104AC4"/>
    <w:rsid w:val="00105165"/>
    <w:rsid w:val="001053A5"/>
    <w:rsid w:val="00107B90"/>
    <w:rsid w:val="00107C7E"/>
    <w:rsid w:val="001103D2"/>
    <w:rsid w:val="001122C5"/>
    <w:rsid w:val="0011276C"/>
    <w:rsid w:val="00114428"/>
    <w:rsid w:val="0011737F"/>
    <w:rsid w:val="00122AD8"/>
    <w:rsid w:val="00124EB4"/>
    <w:rsid w:val="001254B6"/>
    <w:rsid w:val="0012581E"/>
    <w:rsid w:val="0013292E"/>
    <w:rsid w:val="00132C3F"/>
    <w:rsid w:val="00134C31"/>
    <w:rsid w:val="00134F2C"/>
    <w:rsid w:val="00143E27"/>
    <w:rsid w:val="00150736"/>
    <w:rsid w:val="00150A8D"/>
    <w:rsid w:val="00151954"/>
    <w:rsid w:val="00153943"/>
    <w:rsid w:val="0015471A"/>
    <w:rsid w:val="00154836"/>
    <w:rsid w:val="00154934"/>
    <w:rsid w:val="00156197"/>
    <w:rsid w:val="00157466"/>
    <w:rsid w:val="00157EA8"/>
    <w:rsid w:val="001626E1"/>
    <w:rsid w:val="00162E3C"/>
    <w:rsid w:val="00165ABB"/>
    <w:rsid w:val="00165F0B"/>
    <w:rsid w:val="00166A19"/>
    <w:rsid w:val="001670E2"/>
    <w:rsid w:val="00174128"/>
    <w:rsid w:val="001815CF"/>
    <w:rsid w:val="00185C03"/>
    <w:rsid w:val="00186D24"/>
    <w:rsid w:val="00187984"/>
    <w:rsid w:val="001915B4"/>
    <w:rsid w:val="001A27B3"/>
    <w:rsid w:val="001A3A40"/>
    <w:rsid w:val="001A3CA0"/>
    <w:rsid w:val="001A4C3D"/>
    <w:rsid w:val="001A7264"/>
    <w:rsid w:val="001B4C5C"/>
    <w:rsid w:val="001B6C4D"/>
    <w:rsid w:val="001B7B4A"/>
    <w:rsid w:val="001C13DA"/>
    <w:rsid w:val="001C4475"/>
    <w:rsid w:val="001C5315"/>
    <w:rsid w:val="001D1852"/>
    <w:rsid w:val="001E02AC"/>
    <w:rsid w:val="001E1D83"/>
    <w:rsid w:val="001E3CE8"/>
    <w:rsid w:val="001E4DF4"/>
    <w:rsid w:val="001E6FD8"/>
    <w:rsid w:val="001F1498"/>
    <w:rsid w:val="001F1875"/>
    <w:rsid w:val="001F2DF9"/>
    <w:rsid w:val="00202C39"/>
    <w:rsid w:val="002042B6"/>
    <w:rsid w:val="00206787"/>
    <w:rsid w:val="00206CC8"/>
    <w:rsid w:val="0020773B"/>
    <w:rsid w:val="002137E3"/>
    <w:rsid w:val="00215BF9"/>
    <w:rsid w:val="00217467"/>
    <w:rsid w:val="0021776C"/>
    <w:rsid w:val="002207A1"/>
    <w:rsid w:val="00221CBB"/>
    <w:rsid w:val="0023012D"/>
    <w:rsid w:val="0023564B"/>
    <w:rsid w:val="0023737C"/>
    <w:rsid w:val="002425C7"/>
    <w:rsid w:val="0024336D"/>
    <w:rsid w:val="00266B95"/>
    <w:rsid w:val="002707BE"/>
    <w:rsid w:val="00270CF0"/>
    <w:rsid w:val="00276C2B"/>
    <w:rsid w:val="0028224C"/>
    <w:rsid w:val="00283927"/>
    <w:rsid w:val="00284D0B"/>
    <w:rsid w:val="002875C5"/>
    <w:rsid w:val="002879A8"/>
    <w:rsid w:val="00287AF1"/>
    <w:rsid w:val="002911AE"/>
    <w:rsid w:val="00291752"/>
    <w:rsid w:val="00293CD1"/>
    <w:rsid w:val="00294B2A"/>
    <w:rsid w:val="00295FDA"/>
    <w:rsid w:val="002A67FE"/>
    <w:rsid w:val="002B640B"/>
    <w:rsid w:val="002C0A01"/>
    <w:rsid w:val="002C189B"/>
    <w:rsid w:val="002D1390"/>
    <w:rsid w:val="002D3AFD"/>
    <w:rsid w:val="002D4CBB"/>
    <w:rsid w:val="002E0D78"/>
    <w:rsid w:val="002E158D"/>
    <w:rsid w:val="002E2F9A"/>
    <w:rsid w:val="002E3682"/>
    <w:rsid w:val="002F07FB"/>
    <w:rsid w:val="002F0EC3"/>
    <w:rsid w:val="002F18F3"/>
    <w:rsid w:val="002F1EED"/>
    <w:rsid w:val="002F5E64"/>
    <w:rsid w:val="002F647C"/>
    <w:rsid w:val="002F6B97"/>
    <w:rsid w:val="002F7726"/>
    <w:rsid w:val="00302E9C"/>
    <w:rsid w:val="00305250"/>
    <w:rsid w:val="003062F3"/>
    <w:rsid w:val="0031557F"/>
    <w:rsid w:val="00316914"/>
    <w:rsid w:val="00316F08"/>
    <w:rsid w:val="00322CB4"/>
    <w:rsid w:val="00323321"/>
    <w:rsid w:val="003271F5"/>
    <w:rsid w:val="00330592"/>
    <w:rsid w:val="00332836"/>
    <w:rsid w:val="003345AD"/>
    <w:rsid w:val="00334646"/>
    <w:rsid w:val="003356AC"/>
    <w:rsid w:val="0034154B"/>
    <w:rsid w:val="00342BE6"/>
    <w:rsid w:val="00343549"/>
    <w:rsid w:val="00346A43"/>
    <w:rsid w:val="00347990"/>
    <w:rsid w:val="003503F4"/>
    <w:rsid w:val="00350466"/>
    <w:rsid w:val="00353DAF"/>
    <w:rsid w:val="00353ECA"/>
    <w:rsid w:val="00356FFB"/>
    <w:rsid w:val="003579A0"/>
    <w:rsid w:val="00360715"/>
    <w:rsid w:val="00361E1B"/>
    <w:rsid w:val="0036311A"/>
    <w:rsid w:val="00363722"/>
    <w:rsid w:val="00363C65"/>
    <w:rsid w:val="00370EA1"/>
    <w:rsid w:val="0037160B"/>
    <w:rsid w:val="0037242E"/>
    <w:rsid w:val="003738CD"/>
    <w:rsid w:val="00375149"/>
    <w:rsid w:val="003765CA"/>
    <w:rsid w:val="00376D1D"/>
    <w:rsid w:val="00380054"/>
    <w:rsid w:val="0038139E"/>
    <w:rsid w:val="00381F8C"/>
    <w:rsid w:val="003849E3"/>
    <w:rsid w:val="003856C8"/>
    <w:rsid w:val="0038670A"/>
    <w:rsid w:val="003868DF"/>
    <w:rsid w:val="00386D97"/>
    <w:rsid w:val="0038735A"/>
    <w:rsid w:val="003876E8"/>
    <w:rsid w:val="0039179F"/>
    <w:rsid w:val="0039554A"/>
    <w:rsid w:val="00396C18"/>
    <w:rsid w:val="003A0A3F"/>
    <w:rsid w:val="003B04F5"/>
    <w:rsid w:val="003B115A"/>
    <w:rsid w:val="003B12C8"/>
    <w:rsid w:val="003C24FA"/>
    <w:rsid w:val="003C40CD"/>
    <w:rsid w:val="003D16BD"/>
    <w:rsid w:val="003D5D7B"/>
    <w:rsid w:val="003D66F1"/>
    <w:rsid w:val="003D6B35"/>
    <w:rsid w:val="003E026F"/>
    <w:rsid w:val="003E03FF"/>
    <w:rsid w:val="003E0C02"/>
    <w:rsid w:val="003E1910"/>
    <w:rsid w:val="003F3D3B"/>
    <w:rsid w:val="003F56DF"/>
    <w:rsid w:val="003F6063"/>
    <w:rsid w:val="00401EA2"/>
    <w:rsid w:val="00405288"/>
    <w:rsid w:val="00406151"/>
    <w:rsid w:val="00406883"/>
    <w:rsid w:val="00411DAC"/>
    <w:rsid w:val="00412093"/>
    <w:rsid w:val="00423B64"/>
    <w:rsid w:val="00430FC1"/>
    <w:rsid w:val="00435D99"/>
    <w:rsid w:val="00437577"/>
    <w:rsid w:val="00437CAE"/>
    <w:rsid w:val="00440476"/>
    <w:rsid w:val="00440F37"/>
    <w:rsid w:val="00442DD6"/>
    <w:rsid w:val="00443744"/>
    <w:rsid w:val="00443CEB"/>
    <w:rsid w:val="00450F88"/>
    <w:rsid w:val="004523F2"/>
    <w:rsid w:val="0045321F"/>
    <w:rsid w:val="0045327A"/>
    <w:rsid w:val="0045329C"/>
    <w:rsid w:val="00454CAF"/>
    <w:rsid w:val="004571E3"/>
    <w:rsid w:val="00463E82"/>
    <w:rsid w:val="00464673"/>
    <w:rsid w:val="00471C3E"/>
    <w:rsid w:val="004836EA"/>
    <w:rsid w:val="00483802"/>
    <w:rsid w:val="004841BF"/>
    <w:rsid w:val="00484C94"/>
    <w:rsid w:val="00485541"/>
    <w:rsid w:val="00487106"/>
    <w:rsid w:val="00490270"/>
    <w:rsid w:val="004903C6"/>
    <w:rsid w:val="00490586"/>
    <w:rsid w:val="00492BAB"/>
    <w:rsid w:val="00492F84"/>
    <w:rsid w:val="00494659"/>
    <w:rsid w:val="004B0005"/>
    <w:rsid w:val="004B0EF9"/>
    <w:rsid w:val="004B191E"/>
    <w:rsid w:val="004B34E5"/>
    <w:rsid w:val="004C20B9"/>
    <w:rsid w:val="004C4BBA"/>
    <w:rsid w:val="004C5A97"/>
    <w:rsid w:val="004C681E"/>
    <w:rsid w:val="004D0EF8"/>
    <w:rsid w:val="004D1B99"/>
    <w:rsid w:val="004D3C9A"/>
    <w:rsid w:val="004E0C16"/>
    <w:rsid w:val="004E3F59"/>
    <w:rsid w:val="004E6C81"/>
    <w:rsid w:val="004E73AE"/>
    <w:rsid w:val="004E7A7A"/>
    <w:rsid w:val="004E7BEC"/>
    <w:rsid w:val="004F36DA"/>
    <w:rsid w:val="004F5807"/>
    <w:rsid w:val="00500B11"/>
    <w:rsid w:val="00502266"/>
    <w:rsid w:val="0050236B"/>
    <w:rsid w:val="00504B2D"/>
    <w:rsid w:val="005053EE"/>
    <w:rsid w:val="005120E6"/>
    <w:rsid w:val="00513405"/>
    <w:rsid w:val="005149B1"/>
    <w:rsid w:val="0051652B"/>
    <w:rsid w:val="00516904"/>
    <w:rsid w:val="00525F0F"/>
    <w:rsid w:val="005314DB"/>
    <w:rsid w:val="0053157F"/>
    <w:rsid w:val="00532148"/>
    <w:rsid w:val="00533C32"/>
    <w:rsid w:val="00540BF4"/>
    <w:rsid w:val="00551AC9"/>
    <w:rsid w:val="0055218B"/>
    <w:rsid w:val="00553CAF"/>
    <w:rsid w:val="00555808"/>
    <w:rsid w:val="00556D73"/>
    <w:rsid w:val="00560B28"/>
    <w:rsid w:val="0056260E"/>
    <w:rsid w:val="00566C78"/>
    <w:rsid w:val="00567200"/>
    <w:rsid w:val="00571DFD"/>
    <w:rsid w:val="0057320F"/>
    <w:rsid w:val="005756ED"/>
    <w:rsid w:val="005759B3"/>
    <w:rsid w:val="00583394"/>
    <w:rsid w:val="0059034D"/>
    <w:rsid w:val="00593D21"/>
    <w:rsid w:val="005948B3"/>
    <w:rsid w:val="0059545D"/>
    <w:rsid w:val="0059694C"/>
    <w:rsid w:val="00596C3E"/>
    <w:rsid w:val="005975CC"/>
    <w:rsid w:val="005A18FC"/>
    <w:rsid w:val="005A4D20"/>
    <w:rsid w:val="005A56D3"/>
    <w:rsid w:val="005B4786"/>
    <w:rsid w:val="005B567E"/>
    <w:rsid w:val="005B79F6"/>
    <w:rsid w:val="005C368A"/>
    <w:rsid w:val="005C4AB6"/>
    <w:rsid w:val="005C4B87"/>
    <w:rsid w:val="005C69CB"/>
    <w:rsid w:val="005C6C81"/>
    <w:rsid w:val="005D0604"/>
    <w:rsid w:val="005D5CDA"/>
    <w:rsid w:val="005D60D6"/>
    <w:rsid w:val="005E2384"/>
    <w:rsid w:val="005E465D"/>
    <w:rsid w:val="005E7FC6"/>
    <w:rsid w:val="005F09FB"/>
    <w:rsid w:val="005F2413"/>
    <w:rsid w:val="005F5D08"/>
    <w:rsid w:val="006003B7"/>
    <w:rsid w:val="00600CF0"/>
    <w:rsid w:val="006072EA"/>
    <w:rsid w:val="00620842"/>
    <w:rsid w:val="00621271"/>
    <w:rsid w:val="00621367"/>
    <w:rsid w:val="00621F5A"/>
    <w:rsid w:val="00622801"/>
    <w:rsid w:val="00625EFA"/>
    <w:rsid w:val="00634C77"/>
    <w:rsid w:val="00635A0C"/>
    <w:rsid w:val="00635F9A"/>
    <w:rsid w:val="00636659"/>
    <w:rsid w:val="006400E4"/>
    <w:rsid w:val="00640106"/>
    <w:rsid w:val="00640327"/>
    <w:rsid w:val="00640D8C"/>
    <w:rsid w:val="0064517D"/>
    <w:rsid w:val="006462D6"/>
    <w:rsid w:val="00647141"/>
    <w:rsid w:val="006512FC"/>
    <w:rsid w:val="0065183B"/>
    <w:rsid w:val="00652282"/>
    <w:rsid w:val="00653CD4"/>
    <w:rsid w:val="0065532E"/>
    <w:rsid w:val="00655BF1"/>
    <w:rsid w:val="00657C24"/>
    <w:rsid w:val="0067020C"/>
    <w:rsid w:val="0067097C"/>
    <w:rsid w:val="00672E92"/>
    <w:rsid w:val="00673194"/>
    <w:rsid w:val="006732DE"/>
    <w:rsid w:val="006733E2"/>
    <w:rsid w:val="00674517"/>
    <w:rsid w:val="00676604"/>
    <w:rsid w:val="0067745A"/>
    <w:rsid w:val="00677C26"/>
    <w:rsid w:val="00677DB5"/>
    <w:rsid w:val="00680074"/>
    <w:rsid w:val="006859CE"/>
    <w:rsid w:val="00687DD2"/>
    <w:rsid w:val="006907C0"/>
    <w:rsid w:val="00691C6B"/>
    <w:rsid w:val="006923D4"/>
    <w:rsid w:val="00694802"/>
    <w:rsid w:val="00695937"/>
    <w:rsid w:val="006A0F7D"/>
    <w:rsid w:val="006A13D1"/>
    <w:rsid w:val="006A2B6D"/>
    <w:rsid w:val="006A3F45"/>
    <w:rsid w:val="006A5243"/>
    <w:rsid w:val="006B7C46"/>
    <w:rsid w:val="006C5A72"/>
    <w:rsid w:val="006C6CCF"/>
    <w:rsid w:val="006D4611"/>
    <w:rsid w:val="006D633B"/>
    <w:rsid w:val="006E188E"/>
    <w:rsid w:val="006E260D"/>
    <w:rsid w:val="006E572D"/>
    <w:rsid w:val="006E76C0"/>
    <w:rsid w:val="006F1324"/>
    <w:rsid w:val="006F1888"/>
    <w:rsid w:val="006F209C"/>
    <w:rsid w:val="006F3A7E"/>
    <w:rsid w:val="007066ED"/>
    <w:rsid w:val="00710D10"/>
    <w:rsid w:val="00714657"/>
    <w:rsid w:val="00715C98"/>
    <w:rsid w:val="007217F4"/>
    <w:rsid w:val="00721C07"/>
    <w:rsid w:val="00722733"/>
    <w:rsid w:val="00723129"/>
    <w:rsid w:val="0072323E"/>
    <w:rsid w:val="0072344F"/>
    <w:rsid w:val="00727BDB"/>
    <w:rsid w:val="00730FBF"/>
    <w:rsid w:val="00732DB2"/>
    <w:rsid w:val="007350BC"/>
    <w:rsid w:val="00740257"/>
    <w:rsid w:val="00740FBB"/>
    <w:rsid w:val="0074275A"/>
    <w:rsid w:val="00742B61"/>
    <w:rsid w:val="0074456C"/>
    <w:rsid w:val="00754872"/>
    <w:rsid w:val="007565C7"/>
    <w:rsid w:val="00756E91"/>
    <w:rsid w:val="00761048"/>
    <w:rsid w:val="0076159B"/>
    <w:rsid w:val="00762115"/>
    <w:rsid w:val="00764969"/>
    <w:rsid w:val="007735AE"/>
    <w:rsid w:val="00780275"/>
    <w:rsid w:val="00780B4F"/>
    <w:rsid w:val="0078323A"/>
    <w:rsid w:val="00786353"/>
    <w:rsid w:val="00787B4B"/>
    <w:rsid w:val="0079061D"/>
    <w:rsid w:val="00791DA0"/>
    <w:rsid w:val="0079467E"/>
    <w:rsid w:val="00796342"/>
    <w:rsid w:val="00796A1D"/>
    <w:rsid w:val="007A764D"/>
    <w:rsid w:val="007B070B"/>
    <w:rsid w:val="007B6DAE"/>
    <w:rsid w:val="007C2CFD"/>
    <w:rsid w:val="007C3E13"/>
    <w:rsid w:val="007C6474"/>
    <w:rsid w:val="007C7BA6"/>
    <w:rsid w:val="007D1EFA"/>
    <w:rsid w:val="007D6E86"/>
    <w:rsid w:val="007D7997"/>
    <w:rsid w:val="007E2397"/>
    <w:rsid w:val="007E6598"/>
    <w:rsid w:val="007E796A"/>
    <w:rsid w:val="007F0D6A"/>
    <w:rsid w:val="007F2958"/>
    <w:rsid w:val="008029ED"/>
    <w:rsid w:val="008070F9"/>
    <w:rsid w:val="00810B6C"/>
    <w:rsid w:val="00812981"/>
    <w:rsid w:val="008138A6"/>
    <w:rsid w:val="00814D62"/>
    <w:rsid w:val="00814F33"/>
    <w:rsid w:val="00817D1B"/>
    <w:rsid w:val="008225D5"/>
    <w:rsid w:val="0082539B"/>
    <w:rsid w:val="008347FC"/>
    <w:rsid w:val="008371E8"/>
    <w:rsid w:val="00841508"/>
    <w:rsid w:val="008449D7"/>
    <w:rsid w:val="00844C27"/>
    <w:rsid w:val="00845C22"/>
    <w:rsid w:val="008500DF"/>
    <w:rsid w:val="00851239"/>
    <w:rsid w:val="00860041"/>
    <w:rsid w:val="008609A1"/>
    <w:rsid w:val="00861B55"/>
    <w:rsid w:val="0086264C"/>
    <w:rsid w:val="008632BF"/>
    <w:rsid w:val="008640CD"/>
    <w:rsid w:val="00866337"/>
    <w:rsid w:val="00866693"/>
    <w:rsid w:val="008672B7"/>
    <w:rsid w:val="0087407E"/>
    <w:rsid w:val="00883ABD"/>
    <w:rsid w:val="00885129"/>
    <w:rsid w:val="00887CF2"/>
    <w:rsid w:val="008A2948"/>
    <w:rsid w:val="008A7301"/>
    <w:rsid w:val="008A7362"/>
    <w:rsid w:val="008B080B"/>
    <w:rsid w:val="008B64E2"/>
    <w:rsid w:val="008B6C46"/>
    <w:rsid w:val="008C081D"/>
    <w:rsid w:val="008C3E46"/>
    <w:rsid w:val="008C69AC"/>
    <w:rsid w:val="008C6CEB"/>
    <w:rsid w:val="008C76D4"/>
    <w:rsid w:val="008C782E"/>
    <w:rsid w:val="008D30EF"/>
    <w:rsid w:val="008D3226"/>
    <w:rsid w:val="008E289C"/>
    <w:rsid w:val="008E4AE4"/>
    <w:rsid w:val="008E5026"/>
    <w:rsid w:val="008E77AF"/>
    <w:rsid w:val="008F3201"/>
    <w:rsid w:val="008F6764"/>
    <w:rsid w:val="008F753C"/>
    <w:rsid w:val="009006F1"/>
    <w:rsid w:val="00900810"/>
    <w:rsid w:val="00902F9B"/>
    <w:rsid w:val="009032BC"/>
    <w:rsid w:val="009047DC"/>
    <w:rsid w:val="00907138"/>
    <w:rsid w:val="00907F1E"/>
    <w:rsid w:val="0092162C"/>
    <w:rsid w:val="00922BE6"/>
    <w:rsid w:val="00924779"/>
    <w:rsid w:val="009258D2"/>
    <w:rsid w:val="00926285"/>
    <w:rsid w:val="00933897"/>
    <w:rsid w:val="00941B49"/>
    <w:rsid w:val="009469D3"/>
    <w:rsid w:val="00953BA9"/>
    <w:rsid w:val="00956677"/>
    <w:rsid w:val="00957AC8"/>
    <w:rsid w:val="00965B3D"/>
    <w:rsid w:val="009815E1"/>
    <w:rsid w:val="0098187B"/>
    <w:rsid w:val="0098323A"/>
    <w:rsid w:val="00991BAB"/>
    <w:rsid w:val="009922F9"/>
    <w:rsid w:val="00993F4E"/>
    <w:rsid w:val="00994ACC"/>
    <w:rsid w:val="009A2765"/>
    <w:rsid w:val="009A2CFE"/>
    <w:rsid w:val="009A2E94"/>
    <w:rsid w:val="009A53B7"/>
    <w:rsid w:val="009A6E67"/>
    <w:rsid w:val="009B3B90"/>
    <w:rsid w:val="009C04DB"/>
    <w:rsid w:val="009C0DAD"/>
    <w:rsid w:val="009C5484"/>
    <w:rsid w:val="009C67C0"/>
    <w:rsid w:val="009D0FAE"/>
    <w:rsid w:val="009D1360"/>
    <w:rsid w:val="009D2BBB"/>
    <w:rsid w:val="009D4918"/>
    <w:rsid w:val="009D4A13"/>
    <w:rsid w:val="009E2652"/>
    <w:rsid w:val="009E2739"/>
    <w:rsid w:val="009E287A"/>
    <w:rsid w:val="009E4BC2"/>
    <w:rsid w:val="009E64CD"/>
    <w:rsid w:val="009E6AF6"/>
    <w:rsid w:val="009E6B24"/>
    <w:rsid w:val="009E6E0A"/>
    <w:rsid w:val="00A02992"/>
    <w:rsid w:val="00A07D52"/>
    <w:rsid w:val="00A102E5"/>
    <w:rsid w:val="00A16DCB"/>
    <w:rsid w:val="00A208F0"/>
    <w:rsid w:val="00A2637B"/>
    <w:rsid w:val="00A317B6"/>
    <w:rsid w:val="00A32ABD"/>
    <w:rsid w:val="00A33AA5"/>
    <w:rsid w:val="00A33AD2"/>
    <w:rsid w:val="00A351B8"/>
    <w:rsid w:val="00A3558B"/>
    <w:rsid w:val="00A430A9"/>
    <w:rsid w:val="00A43322"/>
    <w:rsid w:val="00A44F0D"/>
    <w:rsid w:val="00A53939"/>
    <w:rsid w:val="00A540D0"/>
    <w:rsid w:val="00A55C96"/>
    <w:rsid w:val="00A606C0"/>
    <w:rsid w:val="00A63D5C"/>
    <w:rsid w:val="00A708BF"/>
    <w:rsid w:val="00A70F7E"/>
    <w:rsid w:val="00A71239"/>
    <w:rsid w:val="00A727E0"/>
    <w:rsid w:val="00A77417"/>
    <w:rsid w:val="00A7771E"/>
    <w:rsid w:val="00A77F4E"/>
    <w:rsid w:val="00A81214"/>
    <w:rsid w:val="00A90617"/>
    <w:rsid w:val="00AA0AD7"/>
    <w:rsid w:val="00AA4350"/>
    <w:rsid w:val="00AA581F"/>
    <w:rsid w:val="00AA7151"/>
    <w:rsid w:val="00AB464E"/>
    <w:rsid w:val="00AB487C"/>
    <w:rsid w:val="00AC7CAD"/>
    <w:rsid w:val="00AD1607"/>
    <w:rsid w:val="00AD2069"/>
    <w:rsid w:val="00AD33CE"/>
    <w:rsid w:val="00AD345C"/>
    <w:rsid w:val="00AD4531"/>
    <w:rsid w:val="00AD45C5"/>
    <w:rsid w:val="00AE26C7"/>
    <w:rsid w:val="00AE48AD"/>
    <w:rsid w:val="00B00AA4"/>
    <w:rsid w:val="00B02045"/>
    <w:rsid w:val="00B03080"/>
    <w:rsid w:val="00B074F2"/>
    <w:rsid w:val="00B12522"/>
    <w:rsid w:val="00B13538"/>
    <w:rsid w:val="00B149D6"/>
    <w:rsid w:val="00B15721"/>
    <w:rsid w:val="00B1595B"/>
    <w:rsid w:val="00B16F56"/>
    <w:rsid w:val="00B31800"/>
    <w:rsid w:val="00B324F7"/>
    <w:rsid w:val="00B342D5"/>
    <w:rsid w:val="00B425BD"/>
    <w:rsid w:val="00B430FB"/>
    <w:rsid w:val="00B443F6"/>
    <w:rsid w:val="00B52738"/>
    <w:rsid w:val="00B53862"/>
    <w:rsid w:val="00B5664E"/>
    <w:rsid w:val="00B644D3"/>
    <w:rsid w:val="00B70DF1"/>
    <w:rsid w:val="00B74144"/>
    <w:rsid w:val="00B76F0B"/>
    <w:rsid w:val="00B81E40"/>
    <w:rsid w:val="00B82A11"/>
    <w:rsid w:val="00B850F8"/>
    <w:rsid w:val="00B85CBC"/>
    <w:rsid w:val="00B873E2"/>
    <w:rsid w:val="00B877D3"/>
    <w:rsid w:val="00B93B86"/>
    <w:rsid w:val="00B942A8"/>
    <w:rsid w:val="00BA1855"/>
    <w:rsid w:val="00BA44BF"/>
    <w:rsid w:val="00BB09CA"/>
    <w:rsid w:val="00BB1DE2"/>
    <w:rsid w:val="00BB2467"/>
    <w:rsid w:val="00BB2949"/>
    <w:rsid w:val="00BB4520"/>
    <w:rsid w:val="00BC018D"/>
    <w:rsid w:val="00BC5432"/>
    <w:rsid w:val="00BC5469"/>
    <w:rsid w:val="00BC6F61"/>
    <w:rsid w:val="00BC74B8"/>
    <w:rsid w:val="00BD02C6"/>
    <w:rsid w:val="00BD2226"/>
    <w:rsid w:val="00BD5F9B"/>
    <w:rsid w:val="00BD6090"/>
    <w:rsid w:val="00BE0228"/>
    <w:rsid w:val="00BE3D03"/>
    <w:rsid w:val="00BE4ECB"/>
    <w:rsid w:val="00BF0C4F"/>
    <w:rsid w:val="00BF20B5"/>
    <w:rsid w:val="00BF7AA2"/>
    <w:rsid w:val="00C02D6B"/>
    <w:rsid w:val="00C04178"/>
    <w:rsid w:val="00C042D7"/>
    <w:rsid w:val="00C04ED0"/>
    <w:rsid w:val="00C0580B"/>
    <w:rsid w:val="00C1174F"/>
    <w:rsid w:val="00C130F5"/>
    <w:rsid w:val="00C1614A"/>
    <w:rsid w:val="00C210B5"/>
    <w:rsid w:val="00C213FC"/>
    <w:rsid w:val="00C22E68"/>
    <w:rsid w:val="00C24711"/>
    <w:rsid w:val="00C24844"/>
    <w:rsid w:val="00C311DD"/>
    <w:rsid w:val="00C320FF"/>
    <w:rsid w:val="00C33494"/>
    <w:rsid w:val="00C337AA"/>
    <w:rsid w:val="00C356D8"/>
    <w:rsid w:val="00C37A82"/>
    <w:rsid w:val="00C4092F"/>
    <w:rsid w:val="00C4294E"/>
    <w:rsid w:val="00C4298B"/>
    <w:rsid w:val="00C43224"/>
    <w:rsid w:val="00C44C61"/>
    <w:rsid w:val="00C53708"/>
    <w:rsid w:val="00C53BAB"/>
    <w:rsid w:val="00C5713C"/>
    <w:rsid w:val="00C60DC3"/>
    <w:rsid w:val="00C67BFE"/>
    <w:rsid w:val="00C71AB7"/>
    <w:rsid w:val="00C8185F"/>
    <w:rsid w:val="00C83919"/>
    <w:rsid w:val="00C847A8"/>
    <w:rsid w:val="00C84807"/>
    <w:rsid w:val="00C91B18"/>
    <w:rsid w:val="00CA3E93"/>
    <w:rsid w:val="00CA494A"/>
    <w:rsid w:val="00CB1794"/>
    <w:rsid w:val="00CB33D7"/>
    <w:rsid w:val="00CB4ACE"/>
    <w:rsid w:val="00CC1B6E"/>
    <w:rsid w:val="00CC1D19"/>
    <w:rsid w:val="00CC218F"/>
    <w:rsid w:val="00CD279B"/>
    <w:rsid w:val="00CE0724"/>
    <w:rsid w:val="00CE1ED3"/>
    <w:rsid w:val="00CE2044"/>
    <w:rsid w:val="00CE412B"/>
    <w:rsid w:val="00CE72BA"/>
    <w:rsid w:val="00CF3D82"/>
    <w:rsid w:val="00CF52EE"/>
    <w:rsid w:val="00CF5DDD"/>
    <w:rsid w:val="00CF621B"/>
    <w:rsid w:val="00CF7941"/>
    <w:rsid w:val="00D004FB"/>
    <w:rsid w:val="00D00570"/>
    <w:rsid w:val="00D01BD4"/>
    <w:rsid w:val="00D02F07"/>
    <w:rsid w:val="00D05648"/>
    <w:rsid w:val="00D07EAA"/>
    <w:rsid w:val="00D120E2"/>
    <w:rsid w:val="00D12A72"/>
    <w:rsid w:val="00D16D38"/>
    <w:rsid w:val="00D2175A"/>
    <w:rsid w:val="00D21C47"/>
    <w:rsid w:val="00D25388"/>
    <w:rsid w:val="00D3457D"/>
    <w:rsid w:val="00D35503"/>
    <w:rsid w:val="00D40520"/>
    <w:rsid w:val="00D406A5"/>
    <w:rsid w:val="00D43DE7"/>
    <w:rsid w:val="00D52B4F"/>
    <w:rsid w:val="00D574B0"/>
    <w:rsid w:val="00D57E1E"/>
    <w:rsid w:val="00D60D2F"/>
    <w:rsid w:val="00D61FFA"/>
    <w:rsid w:val="00D64C32"/>
    <w:rsid w:val="00D70613"/>
    <w:rsid w:val="00D7297B"/>
    <w:rsid w:val="00D7300D"/>
    <w:rsid w:val="00D76D11"/>
    <w:rsid w:val="00D80D98"/>
    <w:rsid w:val="00D82302"/>
    <w:rsid w:val="00D838AA"/>
    <w:rsid w:val="00D8423A"/>
    <w:rsid w:val="00D85F3B"/>
    <w:rsid w:val="00D87094"/>
    <w:rsid w:val="00D904E7"/>
    <w:rsid w:val="00D95B05"/>
    <w:rsid w:val="00DA2734"/>
    <w:rsid w:val="00DA3586"/>
    <w:rsid w:val="00DA37A4"/>
    <w:rsid w:val="00DA5C0A"/>
    <w:rsid w:val="00DA6395"/>
    <w:rsid w:val="00DD04CA"/>
    <w:rsid w:val="00DD14A3"/>
    <w:rsid w:val="00DD2CA9"/>
    <w:rsid w:val="00DD620B"/>
    <w:rsid w:val="00DE3549"/>
    <w:rsid w:val="00DE3FC8"/>
    <w:rsid w:val="00DE4602"/>
    <w:rsid w:val="00DF1F0E"/>
    <w:rsid w:val="00DF5096"/>
    <w:rsid w:val="00E00DE9"/>
    <w:rsid w:val="00E01746"/>
    <w:rsid w:val="00E029FA"/>
    <w:rsid w:val="00E0506F"/>
    <w:rsid w:val="00E07B9D"/>
    <w:rsid w:val="00E1359A"/>
    <w:rsid w:val="00E20102"/>
    <w:rsid w:val="00E214B1"/>
    <w:rsid w:val="00E2156F"/>
    <w:rsid w:val="00E266DA"/>
    <w:rsid w:val="00E26EC5"/>
    <w:rsid w:val="00E3068E"/>
    <w:rsid w:val="00E34EE8"/>
    <w:rsid w:val="00E409BB"/>
    <w:rsid w:val="00E431A4"/>
    <w:rsid w:val="00E46B91"/>
    <w:rsid w:val="00E47E00"/>
    <w:rsid w:val="00E525EC"/>
    <w:rsid w:val="00E52D39"/>
    <w:rsid w:val="00E5313F"/>
    <w:rsid w:val="00E5491E"/>
    <w:rsid w:val="00E551AE"/>
    <w:rsid w:val="00E55E6E"/>
    <w:rsid w:val="00E61408"/>
    <w:rsid w:val="00E62284"/>
    <w:rsid w:val="00E62BF7"/>
    <w:rsid w:val="00E674EE"/>
    <w:rsid w:val="00E6764E"/>
    <w:rsid w:val="00E73F8D"/>
    <w:rsid w:val="00E82C2A"/>
    <w:rsid w:val="00E916F6"/>
    <w:rsid w:val="00E9311D"/>
    <w:rsid w:val="00E952BB"/>
    <w:rsid w:val="00E96638"/>
    <w:rsid w:val="00E97673"/>
    <w:rsid w:val="00EA25CC"/>
    <w:rsid w:val="00EA758E"/>
    <w:rsid w:val="00EB6DCC"/>
    <w:rsid w:val="00EB726F"/>
    <w:rsid w:val="00EC0357"/>
    <w:rsid w:val="00EC263F"/>
    <w:rsid w:val="00EC2FA9"/>
    <w:rsid w:val="00ED1982"/>
    <w:rsid w:val="00ED79D2"/>
    <w:rsid w:val="00EE14A8"/>
    <w:rsid w:val="00EE4B78"/>
    <w:rsid w:val="00EE53A1"/>
    <w:rsid w:val="00EE59FE"/>
    <w:rsid w:val="00EF53AD"/>
    <w:rsid w:val="00EF7259"/>
    <w:rsid w:val="00F00A44"/>
    <w:rsid w:val="00F0180C"/>
    <w:rsid w:val="00F040F8"/>
    <w:rsid w:val="00F12C44"/>
    <w:rsid w:val="00F151F0"/>
    <w:rsid w:val="00F165B7"/>
    <w:rsid w:val="00F21589"/>
    <w:rsid w:val="00F2316E"/>
    <w:rsid w:val="00F25756"/>
    <w:rsid w:val="00F30C56"/>
    <w:rsid w:val="00F3104A"/>
    <w:rsid w:val="00F33AE1"/>
    <w:rsid w:val="00F33CE4"/>
    <w:rsid w:val="00F359C5"/>
    <w:rsid w:val="00F36C7E"/>
    <w:rsid w:val="00F376E7"/>
    <w:rsid w:val="00F40113"/>
    <w:rsid w:val="00F40711"/>
    <w:rsid w:val="00F42A17"/>
    <w:rsid w:val="00F42E18"/>
    <w:rsid w:val="00F43960"/>
    <w:rsid w:val="00F46D2F"/>
    <w:rsid w:val="00F47252"/>
    <w:rsid w:val="00F475BA"/>
    <w:rsid w:val="00F504F2"/>
    <w:rsid w:val="00F50F88"/>
    <w:rsid w:val="00F52CC6"/>
    <w:rsid w:val="00F532BE"/>
    <w:rsid w:val="00F54484"/>
    <w:rsid w:val="00F54C98"/>
    <w:rsid w:val="00F63049"/>
    <w:rsid w:val="00F665F2"/>
    <w:rsid w:val="00F7164A"/>
    <w:rsid w:val="00F720CB"/>
    <w:rsid w:val="00F72A90"/>
    <w:rsid w:val="00F8581B"/>
    <w:rsid w:val="00F954E3"/>
    <w:rsid w:val="00F95B20"/>
    <w:rsid w:val="00F96E53"/>
    <w:rsid w:val="00FA1115"/>
    <w:rsid w:val="00FA5E55"/>
    <w:rsid w:val="00FA71DF"/>
    <w:rsid w:val="00FB1C5B"/>
    <w:rsid w:val="00FB69D2"/>
    <w:rsid w:val="00FB7325"/>
    <w:rsid w:val="00FC00F5"/>
    <w:rsid w:val="00FC4EB0"/>
    <w:rsid w:val="00FC5311"/>
    <w:rsid w:val="00FC5A59"/>
    <w:rsid w:val="00FD3943"/>
    <w:rsid w:val="00FD74FE"/>
    <w:rsid w:val="00FE045A"/>
    <w:rsid w:val="00FE3B3B"/>
    <w:rsid w:val="00FE435C"/>
    <w:rsid w:val="00FE5CAA"/>
    <w:rsid w:val="00FF00B0"/>
    <w:rsid w:val="00FF4F23"/>
    <w:rsid w:val="00FF5E84"/>
    <w:rsid w:val="00FF76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A0"/>
    <w:pPr>
      <w:widowControl w:val="0"/>
      <w:jc w:val="both"/>
    </w:pPr>
    <w:rPr>
      <w:rFonts w:ascii="Century" w:eastAsia="MS Mincho" w:hAnsi="Century"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CA0"/>
    <w:pPr>
      <w:tabs>
        <w:tab w:val="center" w:pos="4252"/>
        <w:tab w:val="right" w:pos="8504"/>
      </w:tabs>
      <w:snapToGrid w:val="0"/>
    </w:pPr>
  </w:style>
  <w:style w:type="character" w:customStyle="1" w:styleId="HeaderChar">
    <w:name w:val="Header Char"/>
    <w:basedOn w:val="DefaultParagraphFont"/>
    <w:link w:val="Header"/>
    <w:uiPriority w:val="99"/>
    <w:rsid w:val="001A3CA0"/>
    <w:rPr>
      <w:rFonts w:ascii="Century" w:eastAsia="MS Mincho" w:hAnsi="Century" w:cs="Century"/>
      <w:kern w:val="2"/>
      <w:sz w:val="22"/>
      <w:szCs w:val="22"/>
      <w:lang w:val="en-US" w:eastAsia="ja-JP"/>
    </w:rPr>
  </w:style>
  <w:style w:type="paragraph" w:styleId="Footer">
    <w:name w:val="footer"/>
    <w:basedOn w:val="Normal"/>
    <w:link w:val="FooterChar"/>
    <w:uiPriority w:val="99"/>
    <w:rsid w:val="001A3CA0"/>
    <w:pPr>
      <w:tabs>
        <w:tab w:val="center" w:pos="4252"/>
        <w:tab w:val="right" w:pos="8504"/>
      </w:tabs>
      <w:snapToGrid w:val="0"/>
    </w:pPr>
  </w:style>
  <w:style w:type="character" w:customStyle="1" w:styleId="FooterChar">
    <w:name w:val="Footer Char"/>
    <w:basedOn w:val="DefaultParagraphFont"/>
    <w:link w:val="Footer"/>
    <w:uiPriority w:val="99"/>
    <w:rsid w:val="001A3CA0"/>
    <w:rPr>
      <w:rFonts w:ascii="Century" w:eastAsia="MS Mincho" w:hAnsi="Century" w:cs="Century"/>
      <w:kern w:val="2"/>
      <w:sz w:val="22"/>
      <w:szCs w:val="22"/>
      <w:lang w:val="en-US" w:eastAsia="ja-JP"/>
    </w:rPr>
  </w:style>
  <w:style w:type="character" w:styleId="Hyperlink">
    <w:name w:val="Hyperlink"/>
    <w:basedOn w:val="DefaultParagraphFont"/>
    <w:rsid w:val="001A3CA0"/>
    <w:rPr>
      <w:color w:val="0000FF"/>
      <w:u w:val="single"/>
    </w:rPr>
  </w:style>
  <w:style w:type="character" w:styleId="FollowedHyperlink">
    <w:name w:val="FollowedHyperlink"/>
    <w:basedOn w:val="DefaultParagraphFont"/>
    <w:uiPriority w:val="99"/>
    <w:rsid w:val="001A3CA0"/>
    <w:rPr>
      <w:color w:val="800080"/>
      <w:u w:val="single"/>
    </w:rPr>
  </w:style>
  <w:style w:type="character" w:customStyle="1" w:styleId="go">
    <w:name w:val="go"/>
    <w:basedOn w:val="DefaultParagraphFont"/>
    <w:uiPriority w:val="99"/>
    <w:rsid w:val="001A3CA0"/>
    <w:rPr>
      <w:rFonts w:ascii="Times New Roman" w:hAnsi="Times New Roman" w:cs="Times New Roman"/>
    </w:rPr>
  </w:style>
  <w:style w:type="paragraph" w:customStyle="1" w:styleId="71">
    <w:name w:val="表 (赤)  71"/>
    <w:hidden/>
    <w:uiPriority w:val="99"/>
    <w:rsid w:val="001A3CA0"/>
    <w:rPr>
      <w:rFonts w:ascii="Century" w:eastAsia="MS Mincho" w:hAnsi="Century" w:cs="Century"/>
      <w:szCs w:val="21"/>
    </w:rPr>
  </w:style>
  <w:style w:type="paragraph" w:styleId="BalloonText">
    <w:name w:val="Balloon Text"/>
    <w:basedOn w:val="Normal"/>
    <w:link w:val="BalloonTextChar"/>
    <w:uiPriority w:val="99"/>
    <w:rsid w:val="001A3CA0"/>
    <w:rPr>
      <w:rFonts w:ascii="Arial" w:eastAsia="MS Gothic" w:hAnsi="Arial" w:cs="Arial"/>
      <w:sz w:val="18"/>
      <w:szCs w:val="18"/>
    </w:rPr>
  </w:style>
  <w:style w:type="character" w:customStyle="1" w:styleId="BalloonTextChar">
    <w:name w:val="Balloon Text Char"/>
    <w:basedOn w:val="DefaultParagraphFont"/>
    <w:link w:val="BalloonText"/>
    <w:uiPriority w:val="99"/>
    <w:rsid w:val="001A3CA0"/>
    <w:rPr>
      <w:rFonts w:ascii="Arial" w:eastAsia="MS Gothic" w:hAnsi="Arial" w:cs="Arial"/>
      <w:kern w:val="2"/>
      <w:sz w:val="18"/>
      <w:szCs w:val="18"/>
    </w:rPr>
  </w:style>
  <w:style w:type="character" w:styleId="CommentReference">
    <w:name w:val="annotation reference"/>
    <w:basedOn w:val="DefaultParagraphFont"/>
    <w:uiPriority w:val="99"/>
    <w:rsid w:val="001A3CA0"/>
    <w:rPr>
      <w:sz w:val="18"/>
      <w:szCs w:val="18"/>
    </w:rPr>
  </w:style>
  <w:style w:type="paragraph" w:styleId="CommentText">
    <w:name w:val="annotation text"/>
    <w:basedOn w:val="Normal"/>
    <w:link w:val="CommentTextChar"/>
    <w:uiPriority w:val="99"/>
    <w:rsid w:val="001A3CA0"/>
    <w:pPr>
      <w:jc w:val="left"/>
    </w:pPr>
  </w:style>
  <w:style w:type="character" w:customStyle="1" w:styleId="CommentTextChar">
    <w:name w:val="Comment Text Char"/>
    <w:basedOn w:val="DefaultParagraphFont"/>
    <w:link w:val="CommentText"/>
    <w:uiPriority w:val="99"/>
    <w:rsid w:val="001A3CA0"/>
    <w:rPr>
      <w:kern w:val="2"/>
      <w:sz w:val="22"/>
      <w:szCs w:val="22"/>
    </w:rPr>
  </w:style>
  <w:style w:type="paragraph" w:styleId="CommentSubject">
    <w:name w:val="annotation subject"/>
    <w:basedOn w:val="CommentText"/>
    <w:next w:val="CommentText"/>
    <w:link w:val="CommentSubjectChar"/>
    <w:uiPriority w:val="99"/>
    <w:rsid w:val="001A3CA0"/>
    <w:rPr>
      <w:b/>
      <w:bCs/>
    </w:rPr>
  </w:style>
  <w:style w:type="character" w:customStyle="1" w:styleId="CommentSubjectChar">
    <w:name w:val="Comment Subject Char"/>
    <w:basedOn w:val="CommentTextChar"/>
    <w:link w:val="CommentSubject"/>
    <w:uiPriority w:val="99"/>
    <w:rsid w:val="001A3CA0"/>
    <w:rPr>
      <w:b/>
      <w:bCs/>
      <w:kern w:val="2"/>
      <w:sz w:val="22"/>
      <w:szCs w:val="22"/>
    </w:rPr>
  </w:style>
  <w:style w:type="paragraph" w:styleId="NormalWeb">
    <w:name w:val="Normal (Web)"/>
    <w:basedOn w:val="Normal"/>
    <w:uiPriority w:val="99"/>
    <w:rsid w:val="001A3CA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Default">
    <w:name w:val="Default"/>
    <w:uiPriority w:val="99"/>
    <w:rsid w:val="001A3CA0"/>
    <w:pPr>
      <w:widowControl w:val="0"/>
      <w:autoSpaceDE w:val="0"/>
      <w:autoSpaceDN w:val="0"/>
      <w:adjustRightInd w:val="0"/>
    </w:pPr>
    <w:rPr>
      <w:rFonts w:ascii="MS PGothic" w:eastAsia="MS PGothic" w:hAnsi="Century" w:cs="MS PGothic"/>
      <w:color w:val="000000"/>
      <w:kern w:val="0"/>
      <w:sz w:val="24"/>
      <w:szCs w:val="24"/>
    </w:rPr>
  </w:style>
  <w:style w:type="paragraph" w:customStyle="1" w:styleId="121">
    <w:name w:val="表 (青) 121"/>
    <w:hidden/>
    <w:uiPriority w:val="99"/>
    <w:rsid w:val="001A3CA0"/>
    <w:rPr>
      <w:rFonts w:ascii="Century" w:eastAsia="MS Mincho" w:hAnsi="Century" w:cs="Century"/>
      <w:szCs w:val="21"/>
    </w:rPr>
  </w:style>
  <w:style w:type="paragraph" w:styleId="ListParagraph">
    <w:name w:val="List Paragraph"/>
    <w:basedOn w:val="Normal"/>
    <w:uiPriority w:val="34"/>
    <w:qFormat/>
    <w:rsid w:val="001A3CA0"/>
    <w:pPr>
      <w:ind w:leftChars="400" w:left="840"/>
    </w:pPr>
  </w:style>
  <w:style w:type="paragraph" w:styleId="Revision">
    <w:name w:val="Revision"/>
    <w:hidden/>
    <w:uiPriority w:val="99"/>
    <w:rsid w:val="001A3CA0"/>
    <w:rPr>
      <w:rFonts w:ascii="Century" w:eastAsia="MS Mincho" w:hAnsi="Century" w:cs="Century"/>
      <w:szCs w:val="21"/>
    </w:rPr>
  </w:style>
  <w:style w:type="character" w:styleId="Strong">
    <w:name w:val="Strong"/>
    <w:basedOn w:val="DefaultParagraphFont"/>
    <w:uiPriority w:val="99"/>
    <w:qFormat/>
    <w:rsid w:val="001A3CA0"/>
    <w:rPr>
      <w:rFonts w:ascii="Times New Roman" w:hAnsi="Times New Roman" w:cs="Times New Roman"/>
      <w:b/>
      <w:bCs/>
    </w:rPr>
  </w:style>
  <w:style w:type="paragraph" w:styleId="PlainText">
    <w:name w:val="Plain Text"/>
    <w:basedOn w:val="Normal"/>
    <w:link w:val="PlainTextChar"/>
    <w:uiPriority w:val="99"/>
    <w:rsid w:val="001A3CA0"/>
    <w:pPr>
      <w:jc w:val="left"/>
    </w:pPr>
    <w:rPr>
      <w:rFonts w:ascii="MS Gothic" w:eastAsia="MS Gothic" w:hAnsi="Courier New" w:cs="MS Gothic"/>
      <w:sz w:val="20"/>
      <w:szCs w:val="20"/>
    </w:rPr>
  </w:style>
  <w:style w:type="character" w:customStyle="1" w:styleId="PlainTextChar">
    <w:name w:val="Plain Text Char"/>
    <w:basedOn w:val="DefaultParagraphFont"/>
    <w:link w:val="PlainText"/>
    <w:uiPriority w:val="99"/>
    <w:rsid w:val="001A3CA0"/>
    <w:rPr>
      <w:rFonts w:ascii="MS Gothic" w:eastAsia="MS Gothic" w:hAnsi="Courier New" w:cs="MS Gothic"/>
      <w:kern w:val="2"/>
      <w:sz w:val="21"/>
      <w:szCs w:val="21"/>
    </w:rPr>
  </w:style>
  <w:style w:type="paragraph" w:styleId="Date">
    <w:name w:val="Date"/>
    <w:basedOn w:val="Normal"/>
    <w:next w:val="Normal"/>
    <w:link w:val="DateChar"/>
    <w:uiPriority w:val="99"/>
    <w:semiHidden/>
    <w:unhideWhenUsed/>
    <w:rsid w:val="0039179F"/>
  </w:style>
  <w:style w:type="character" w:customStyle="1" w:styleId="DateChar">
    <w:name w:val="Date Char"/>
    <w:basedOn w:val="DefaultParagraphFont"/>
    <w:link w:val="Date"/>
    <w:uiPriority w:val="99"/>
    <w:semiHidden/>
    <w:rsid w:val="0039179F"/>
    <w:rPr>
      <w:rFonts w:ascii="Century" w:eastAsia="MS Mincho" w:hAnsi="Century" w:cs="Century"/>
      <w:szCs w:val="21"/>
    </w:rPr>
  </w:style>
  <w:style w:type="character" w:styleId="Emphasis">
    <w:name w:val="Emphasis"/>
    <w:basedOn w:val="DefaultParagraphFont"/>
    <w:uiPriority w:val="20"/>
    <w:qFormat/>
    <w:rsid w:val="00334646"/>
    <w:rPr>
      <w:b/>
      <w:bCs/>
      <w:i w:val="0"/>
      <w:iCs w:val="0"/>
    </w:rPr>
  </w:style>
  <w:style w:type="character" w:customStyle="1" w:styleId="A7">
    <w:name w:val="A7"/>
    <w:uiPriority w:val="99"/>
    <w:rsid w:val="00E52D39"/>
    <w:rPr>
      <w:rFonts w:cs="Stone Sans"/>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Century"/>
      <w:kern w:val="2"/>
      <w:sz w:val="22"/>
      <w:szCs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Century"/>
      <w:kern w:val="2"/>
      <w:sz w:val="22"/>
      <w:szCs w:val="22"/>
      <w:lang w:val="en-US" w:eastAsia="ja-JP"/>
    </w:rPr>
  </w:style>
  <w:style w:type="character" w:styleId="a7">
    <w:name w:val="Hyperlink"/>
    <w:basedOn w:val="a0"/>
    <w:rPr>
      <w:color w:val="0000FF"/>
      <w:u w:val="single"/>
    </w:rPr>
  </w:style>
  <w:style w:type="character" w:styleId="a8">
    <w:name w:val="FollowedHyperlink"/>
    <w:basedOn w:val="a0"/>
    <w:uiPriority w:val="99"/>
    <w:rPr>
      <w:color w:val="800080"/>
      <w:u w:val="single"/>
    </w:rPr>
  </w:style>
  <w:style w:type="character" w:customStyle="1" w:styleId="go">
    <w:name w:val="go"/>
    <w:basedOn w:val="a0"/>
    <w:uiPriority w:val="99"/>
    <w:rPr>
      <w:rFonts w:ascii="Times New Roman" w:hAnsi="Times New Roman" w:cs="Times New Roman"/>
    </w:rPr>
  </w:style>
  <w:style w:type="paragraph" w:customStyle="1" w:styleId="71">
    <w:name w:val="表 (赤)  71"/>
    <w:hidden/>
    <w:uiPriority w:val="99"/>
    <w:rPr>
      <w:rFonts w:ascii="Century" w:eastAsia="ＭＳ 明朝" w:hAnsi="Century" w:cs="Century"/>
      <w:szCs w:val="21"/>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rPr>
      <w:rFonts w:ascii="Arial" w:eastAsia="ＭＳ ゴシック" w:hAnsi="Arial" w:cs="Arial"/>
      <w:kern w:val="2"/>
      <w:sz w:val="18"/>
      <w:szCs w:val="18"/>
    </w:rPr>
  </w:style>
  <w:style w:type="character" w:styleId="ab">
    <w:name w:val="annotation reference"/>
    <w:basedOn w:val="a0"/>
    <w:uiPriority w:val="99"/>
    <w:rPr>
      <w:sz w:val="18"/>
      <w:szCs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kern w:val="2"/>
      <w:sz w:val="22"/>
      <w:szCs w:val="22"/>
    </w:rPr>
  </w:style>
  <w:style w:type="paragraph" w:styleId="ae">
    <w:name w:val="annotation subject"/>
    <w:basedOn w:val="ac"/>
    <w:next w:val="ac"/>
    <w:link w:val="af"/>
    <w:uiPriority w:val="99"/>
    <w:rPr>
      <w:b/>
      <w:bCs/>
    </w:rPr>
  </w:style>
  <w:style w:type="character" w:customStyle="1" w:styleId="af">
    <w:name w:val="コメント内容 (文字)"/>
    <w:basedOn w:val="ad"/>
    <w:link w:val="ae"/>
    <w:uiPriority w:val="99"/>
    <w:rPr>
      <w:b/>
      <w:bCs/>
      <w:kern w:val="2"/>
      <w:sz w:val="22"/>
      <w:szCs w:val="22"/>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121">
    <w:name w:val="表 (青) 121"/>
    <w:hidden/>
    <w:uiPriority w:val="99"/>
    <w:rPr>
      <w:rFonts w:ascii="Century" w:eastAsia="ＭＳ 明朝" w:hAnsi="Century" w:cs="Century"/>
      <w:szCs w:val="21"/>
    </w:rPr>
  </w:style>
  <w:style w:type="paragraph" w:styleId="af0">
    <w:name w:val="List Paragraph"/>
    <w:basedOn w:val="a"/>
    <w:uiPriority w:val="34"/>
    <w:qFormat/>
    <w:pPr>
      <w:ind w:leftChars="400" w:left="840"/>
    </w:pPr>
  </w:style>
  <w:style w:type="paragraph" w:styleId="af1">
    <w:name w:val="Revision"/>
    <w:hidden/>
    <w:uiPriority w:val="99"/>
    <w:rPr>
      <w:rFonts w:ascii="Century" w:eastAsia="ＭＳ 明朝" w:hAnsi="Century" w:cs="Century"/>
      <w:szCs w:val="21"/>
    </w:rPr>
  </w:style>
  <w:style w:type="character" w:styleId="af2">
    <w:name w:val="Strong"/>
    <w:basedOn w:val="a0"/>
    <w:uiPriority w:val="99"/>
    <w:qFormat/>
    <w:rPr>
      <w:rFonts w:ascii="Times New Roman" w:hAnsi="Times New Roman" w:cs="Times New Roman"/>
      <w:b/>
      <w:bCs/>
    </w:rPr>
  </w:style>
  <w:style w:type="paragraph" w:styleId="af3">
    <w:name w:val="Plain Text"/>
    <w:basedOn w:val="a"/>
    <w:link w:val="af4"/>
    <w:uiPriority w:val="99"/>
    <w:pPr>
      <w:jc w:val="left"/>
    </w:pPr>
    <w:rPr>
      <w:rFonts w:ascii="ＭＳ ゴシック" w:eastAsia="ＭＳ ゴシック" w:hAnsi="Courier New" w:cs="ＭＳ ゴシック"/>
      <w:sz w:val="20"/>
      <w:szCs w:val="20"/>
    </w:rPr>
  </w:style>
  <w:style w:type="character" w:customStyle="1" w:styleId="af4">
    <w:name w:val="書式なし (文字)"/>
    <w:basedOn w:val="a0"/>
    <w:link w:val="af3"/>
    <w:uiPriority w:val="99"/>
    <w:rPr>
      <w:rFonts w:ascii="ＭＳ ゴシック" w:eastAsia="ＭＳ ゴシック" w:hAnsi="Courier New" w:cs="ＭＳ ゴシック"/>
      <w:kern w:val="2"/>
      <w:sz w:val="21"/>
      <w:szCs w:val="21"/>
    </w:rPr>
  </w:style>
  <w:style w:type="paragraph" w:styleId="af5">
    <w:name w:val="Date"/>
    <w:basedOn w:val="a"/>
    <w:next w:val="a"/>
    <w:link w:val="af6"/>
    <w:uiPriority w:val="99"/>
    <w:semiHidden/>
    <w:unhideWhenUsed/>
    <w:rsid w:val="0039179F"/>
  </w:style>
  <w:style w:type="character" w:customStyle="1" w:styleId="af6">
    <w:name w:val="日付 (文字)"/>
    <w:basedOn w:val="a0"/>
    <w:link w:val="af5"/>
    <w:uiPriority w:val="99"/>
    <w:semiHidden/>
    <w:rsid w:val="0039179F"/>
    <w:rPr>
      <w:rFonts w:ascii="Century" w:eastAsia="ＭＳ 明朝" w:hAnsi="Century" w:cs="Century"/>
      <w:szCs w:val="21"/>
    </w:rPr>
  </w:style>
  <w:style w:type="character" w:styleId="af7">
    <w:name w:val="Emphasis"/>
    <w:basedOn w:val="a0"/>
    <w:uiPriority w:val="20"/>
    <w:qFormat/>
    <w:rsid w:val="00334646"/>
    <w:rPr>
      <w:b/>
      <w:bCs/>
      <w:i w:val="0"/>
      <w:iCs w:val="0"/>
    </w:rPr>
  </w:style>
</w:styles>
</file>

<file path=word/webSettings.xml><?xml version="1.0" encoding="utf-8"?>
<w:webSettings xmlns:r="http://schemas.openxmlformats.org/officeDocument/2006/relationships" xmlns:w="http://schemas.openxmlformats.org/wordprocessingml/2006/main">
  <w:divs>
    <w:div w:id="290526611">
      <w:bodyDiv w:val="1"/>
      <w:marLeft w:val="0"/>
      <w:marRight w:val="0"/>
      <w:marTop w:val="0"/>
      <w:marBottom w:val="0"/>
      <w:divBdr>
        <w:top w:val="none" w:sz="0" w:space="0" w:color="auto"/>
        <w:left w:val="none" w:sz="0" w:space="0" w:color="auto"/>
        <w:bottom w:val="none" w:sz="0" w:space="0" w:color="auto"/>
        <w:right w:val="none" w:sz="0" w:space="0" w:color="auto"/>
      </w:divBdr>
    </w:div>
    <w:div w:id="520121984">
      <w:bodyDiv w:val="1"/>
      <w:marLeft w:val="0"/>
      <w:marRight w:val="0"/>
      <w:marTop w:val="0"/>
      <w:marBottom w:val="0"/>
      <w:divBdr>
        <w:top w:val="none" w:sz="0" w:space="0" w:color="auto"/>
        <w:left w:val="none" w:sz="0" w:space="0" w:color="auto"/>
        <w:bottom w:val="none" w:sz="0" w:space="0" w:color="auto"/>
        <w:right w:val="none" w:sz="0" w:space="0" w:color="auto"/>
      </w:divBdr>
    </w:div>
    <w:div w:id="1374621717">
      <w:bodyDiv w:val="1"/>
      <w:marLeft w:val="0"/>
      <w:marRight w:val="0"/>
      <w:marTop w:val="0"/>
      <w:marBottom w:val="0"/>
      <w:divBdr>
        <w:top w:val="none" w:sz="0" w:space="0" w:color="auto"/>
        <w:left w:val="none" w:sz="0" w:space="0" w:color="auto"/>
        <w:bottom w:val="none" w:sz="0" w:space="0" w:color="auto"/>
        <w:right w:val="none" w:sz="0" w:space="0" w:color="auto"/>
      </w:divBdr>
    </w:div>
    <w:div w:id="1380013182">
      <w:bodyDiv w:val="1"/>
      <w:marLeft w:val="0"/>
      <w:marRight w:val="0"/>
      <w:marTop w:val="0"/>
      <w:marBottom w:val="0"/>
      <w:divBdr>
        <w:top w:val="none" w:sz="0" w:space="0" w:color="auto"/>
        <w:left w:val="none" w:sz="0" w:space="0" w:color="auto"/>
        <w:bottom w:val="none" w:sz="0" w:space="0" w:color="auto"/>
        <w:right w:val="none" w:sz="0" w:space="0" w:color="auto"/>
      </w:divBdr>
    </w:div>
    <w:div w:id="1436170772">
      <w:bodyDiv w:val="1"/>
      <w:marLeft w:val="0"/>
      <w:marRight w:val="0"/>
      <w:marTop w:val="0"/>
      <w:marBottom w:val="0"/>
      <w:divBdr>
        <w:top w:val="none" w:sz="0" w:space="0" w:color="auto"/>
        <w:left w:val="none" w:sz="0" w:space="0" w:color="auto"/>
        <w:bottom w:val="none" w:sz="0" w:space="0" w:color="auto"/>
        <w:right w:val="none" w:sz="0" w:space="0" w:color="auto"/>
      </w:divBdr>
    </w:div>
    <w:div w:id="1573158395">
      <w:bodyDiv w:val="1"/>
      <w:marLeft w:val="0"/>
      <w:marRight w:val="0"/>
      <w:marTop w:val="0"/>
      <w:marBottom w:val="0"/>
      <w:divBdr>
        <w:top w:val="none" w:sz="0" w:space="0" w:color="auto"/>
        <w:left w:val="none" w:sz="0" w:space="0" w:color="auto"/>
        <w:bottom w:val="none" w:sz="0" w:space="0" w:color="auto"/>
        <w:right w:val="none" w:sz="0" w:space="0" w:color="auto"/>
      </w:divBdr>
    </w:div>
    <w:div w:id="21300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yotagazoorac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moffitt@toyota-motorspor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gr-dam.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2CFE-ACBF-4C1B-8660-63AFC09D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7251</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平成23年1月20日</vt:lpstr>
      <vt:lpstr>平成23年1月20日</vt:lpstr>
    </vt:vector>
  </TitlesOfParts>
  <Company>Hewlett-Packard Company</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平成23年1月20日</dc:title>
  <dc:creator>hajime.kato</dc:creator>
  <cp:lastModifiedBy>moffitt</cp:lastModifiedBy>
  <cp:revision>3</cp:revision>
  <cp:lastPrinted>2018-04-25T10:07:00Z</cp:lastPrinted>
  <dcterms:created xsi:type="dcterms:W3CDTF">2018-06-06T16:28:00Z</dcterms:created>
  <dcterms:modified xsi:type="dcterms:W3CDTF">2018-06-07T10:12:00Z</dcterms:modified>
</cp:coreProperties>
</file>